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11199" w:type="dxa"/>
        <w:tblLayout w:type="fixed"/>
        <w:tblLook w:val="04A0" w:firstRow="1" w:lastRow="0" w:firstColumn="1" w:lastColumn="0" w:noHBand="0" w:noVBand="1"/>
      </w:tblPr>
      <w:tblGrid>
        <w:gridCol w:w="2269"/>
        <w:gridCol w:w="697"/>
        <w:gridCol w:w="3413"/>
        <w:gridCol w:w="2835"/>
        <w:gridCol w:w="1985"/>
      </w:tblGrid>
      <w:tr w:rsidR="006E3FFB" w:rsidRPr="00510C46" w:rsidTr="000A166C">
        <w:trPr>
          <w:trHeight w:val="465"/>
        </w:trPr>
        <w:tc>
          <w:tcPr>
            <w:tcW w:w="2966" w:type="dxa"/>
            <w:gridSpan w:val="2"/>
          </w:tcPr>
          <w:p w:rsidR="006E3FFB" w:rsidRDefault="006E3FFB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</w:t>
            </w:r>
            <w:r w:rsidR="005446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 тарихы</w:t>
            </w:r>
          </w:p>
          <w:p w:rsidR="006E3FFB" w:rsidRPr="0088581C" w:rsidRDefault="006E3FFB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33" w:type="dxa"/>
            <w:gridSpan w:val="3"/>
          </w:tcPr>
          <w:p w:rsidR="006E3FFB" w:rsidRPr="00780463" w:rsidRDefault="006E3FFB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E3FFB" w:rsidRPr="00215E23" w:rsidRDefault="006E3FFB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E3FFB" w:rsidRPr="00721FBD" w:rsidTr="000A166C">
        <w:trPr>
          <w:trHeight w:val="2010"/>
        </w:trPr>
        <w:tc>
          <w:tcPr>
            <w:tcW w:w="2966" w:type="dxa"/>
            <w:gridSpan w:val="2"/>
          </w:tcPr>
          <w:p w:rsidR="000A166C" w:rsidRDefault="000A166C" w:rsidP="000A16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ҰМЖ  тарауы:   </w:t>
            </w:r>
          </w:p>
          <w:p w:rsidR="006E3FFB" w:rsidRPr="00780463" w:rsidRDefault="000A166C" w:rsidP="000A166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дүниежүзілік соғыстан кейінгі Жапония « Танака меморандумы» және басқынышылық сыртқы саясатқа бетбұрыс «Комитернге қарсы пакт» пен «Үштік пакт»</w:t>
            </w:r>
          </w:p>
        </w:tc>
        <w:tc>
          <w:tcPr>
            <w:tcW w:w="8233" w:type="dxa"/>
            <w:gridSpan w:val="3"/>
          </w:tcPr>
          <w:p w:rsidR="006E3FFB" w:rsidRPr="00721FBD" w:rsidRDefault="006E3FFB" w:rsidP="00721FB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</w:t>
            </w:r>
            <w:r w:rsidR="00721F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Абдураймова Роза. Сулейменовна</w:t>
            </w:r>
          </w:p>
        </w:tc>
      </w:tr>
      <w:tr w:rsidR="00B4775B" w:rsidRPr="00780463" w:rsidTr="000A166C">
        <w:tc>
          <w:tcPr>
            <w:tcW w:w="2966" w:type="dxa"/>
            <w:gridSpan w:val="2"/>
          </w:tcPr>
          <w:p w:rsidR="009157FB" w:rsidRPr="00780463" w:rsidRDefault="0034363E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1A0E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29</w:t>
            </w:r>
            <w:r w:rsidR="000A16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A0E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10</w:t>
            </w:r>
            <w:r w:rsidR="003C4B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1A0E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4B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2020</w:t>
            </w:r>
            <w:bookmarkStart w:id="0" w:name="_GoBack"/>
            <w:bookmarkEnd w:id="0"/>
          </w:p>
          <w:p w:rsidR="009157FB" w:rsidRPr="000968DD" w:rsidRDefault="009157FB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="008858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3413" w:type="dxa"/>
          </w:tcPr>
          <w:p w:rsidR="009157FB" w:rsidRPr="00780463" w:rsidRDefault="009157FB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 оқушылар саны:</w:t>
            </w:r>
            <w:r w:rsidR="007D1A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</w:t>
            </w:r>
          </w:p>
        </w:tc>
        <w:tc>
          <w:tcPr>
            <w:tcW w:w="4820" w:type="dxa"/>
            <w:gridSpan w:val="2"/>
          </w:tcPr>
          <w:p w:rsidR="009157FB" w:rsidRPr="00780463" w:rsidRDefault="009157FB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 оқушылар саны:</w:t>
            </w:r>
          </w:p>
        </w:tc>
      </w:tr>
      <w:tr w:rsidR="0036536A" w:rsidRPr="00441EB8" w:rsidTr="000A166C">
        <w:tc>
          <w:tcPr>
            <w:tcW w:w="2966" w:type="dxa"/>
            <w:gridSpan w:val="2"/>
          </w:tcPr>
          <w:p w:rsidR="0036536A" w:rsidRPr="00780463" w:rsidRDefault="0036536A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8233" w:type="dxa"/>
            <w:gridSpan w:val="3"/>
          </w:tcPr>
          <w:p w:rsidR="00263CE3" w:rsidRDefault="0088581C" w:rsidP="000A16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«Танака меморандумы» қаншалықты қауіпті болды</w:t>
            </w:r>
          </w:p>
          <w:p w:rsidR="000A166C" w:rsidRPr="00263CE3" w:rsidRDefault="000A166C" w:rsidP="000A16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6536A" w:rsidRPr="00544648" w:rsidTr="000A166C">
        <w:tc>
          <w:tcPr>
            <w:tcW w:w="2966" w:type="dxa"/>
            <w:gridSpan w:val="2"/>
          </w:tcPr>
          <w:p w:rsidR="0036536A" w:rsidRPr="00780463" w:rsidRDefault="00270F4B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Осы сабақта</w:t>
            </w:r>
            <w:r w:rsidR="0036536A"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қол жеткізілетін оқу мақсаттары </w:t>
            </w:r>
            <w:r w:rsidR="00E961B2"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(оқу бағдарламасына сілтеме)</w:t>
            </w:r>
          </w:p>
        </w:tc>
        <w:tc>
          <w:tcPr>
            <w:tcW w:w="8233" w:type="dxa"/>
            <w:gridSpan w:val="3"/>
          </w:tcPr>
          <w:p w:rsidR="0088581C" w:rsidRPr="0088581C" w:rsidRDefault="0088581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8.1.2.1 – қоғамның әлеуметтік өміріндегі өзгерістерге реакцияшыл идеялогиялардың (фашизм, тоталитаризм, нәсілшілдік, шовинизм , ұлтшылдық) таралу ықпалын талдау;</w:t>
            </w:r>
          </w:p>
          <w:p w:rsidR="0088581C" w:rsidRPr="0088581C" w:rsidRDefault="0088581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8.3.1.2 – тоталитаризм, әміршіл-әкімшіл жүйе сияқты саяси режимдердің  қалыптасу алғышарттары мен тарихын түсіндіру;</w:t>
            </w:r>
          </w:p>
          <w:p w:rsidR="00396E2E" w:rsidRPr="00263CE3" w:rsidRDefault="0088581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8.4.1.5 – 1930 жылдардағы құрылымдық экономикалық дағдарыстың нәтижесінде АҚШ пен Жапонияның экономикасында орын алған өзгерістердің себептерін анықтау;</w:t>
            </w:r>
          </w:p>
        </w:tc>
      </w:tr>
      <w:tr w:rsidR="0036536A" w:rsidRPr="00544648" w:rsidTr="000A166C">
        <w:tc>
          <w:tcPr>
            <w:tcW w:w="2966" w:type="dxa"/>
            <w:gridSpan w:val="2"/>
          </w:tcPr>
          <w:p w:rsidR="0036536A" w:rsidRPr="00780463" w:rsidRDefault="0036536A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мақсаты</w:t>
            </w:r>
          </w:p>
        </w:tc>
        <w:tc>
          <w:tcPr>
            <w:tcW w:w="8233" w:type="dxa"/>
            <w:gridSpan w:val="3"/>
          </w:tcPr>
          <w:p w:rsidR="003B65C3" w:rsidRDefault="00F714EE" w:rsidP="000A166C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Барлық оқушылар</w:t>
            </w:r>
            <w:r w:rsidR="009702C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</w:t>
            </w:r>
            <w:r w:rsidR="0088581C"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 пен Жапонияның экономикасында орын алған өзгерістерді анықтап қоғамдағы әлеуметтік өзгерістерді талдай отырып , әміршіл-әкімшіл жүйе саясатының алғышарттарын түсіндіру;</w:t>
            </w:r>
          </w:p>
          <w:p w:rsidR="003B65C3" w:rsidRDefault="00F714EE" w:rsidP="000A16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Оқушылардың басым бөлігі:</w:t>
            </w:r>
            <w:r w:rsidR="0088581C"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1930 жылдардағы экономикалық  дағдарыстарды анықтау.</w:t>
            </w:r>
          </w:p>
          <w:p w:rsidR="003B65C3" w:rsidRDefault="00F714EE" w:rsidP="000A16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1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Кейбір оқушылар:</w:t>
            </w:r>
            <w:r w:rsidR="0088581C"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Мемлкеттер арасындағы тоталитаризм, нәсілшілдік, шовинизм , ұлтшылдық идеялогияларының таралу себептерін анықтау, сипаттау, дәлелдер келтіру.</w:t>
            </w:r>
          </w:p>
          <w:p w:rsidR="004D1E34" w:rsidRPr="00780463" w:rsidRDefault="004D1E34" w:rsidP="000A166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536A" w:rsidRPr="00544648" w:rsidTr="000A166C">
        <w:tc>
          <w:tcPr>
            <w:tcW w:w="2966" w:type="dxa"/>
            <w:gridSpan w:val="2"/>
          </w:tcPr>
          <w:p w:rsidR="0036536A" w:rsidRPr="00780463" w:rsidRDefault="0036536A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8233" w:type="dxa"/>
            <w:gridSpan w:val="3"/>
          </w:tcPr>
          <w:p w:rsidR="0088581C" w:rsidRPr="0088581C" w:rsidRDefault="0088581C" w:rsidP="000A166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-Танака меморандумының кезеңдерін салыстыру арқылы анықтайды.</w:t>
            </w:r>
          </w:p>
          <w:p w:rsidR="0088581C" w:rsidRPr="0088581C" w:rsidRDefault="0088581C" w:rsidP="000A166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-АҚШ пен Жапонияның әлеументтік-экономикалық дағдарыстарын талдай отырып сипаттайды.</w:t>
            </w:r>
          </w:p>
          <w:p w:rsidR="0088581C" w:rsidRPr="0088581C" w:rsidRDefault="0088581C" w:rsidP="000A166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-Қоғам өміріндегі өзгерістердің тарихи маңызын көрсетеді.</w:t>
            </w:r>
          </w:p>
          <w:p w:rsidR="004D1E34" w:rsidRPr="00414865" w:rsidRDefault="004D1E34" w:rsidP="000A166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6536A" w:rsidRPr="00544648" w:rsidTr="000A166C">
        <w:tc>
          <w:tcPr>
            <w:tcW w:w="2966" w:type="dxa"/>
            <w:gridSpan w:val="2"/>
            <w:vMerge w:val="restart"/>
          </w:tcPr>
          <w:p w:rsidR="0036536A" w:rsidRPr="00780463" w:rsidRDefault="0036536A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8233" w:type="dxa"/>
            <w:gridSpan w:val="3"/>
          </w:tcPr>
          <w:p w:rsidR="0036536A" w:rsidRPr="00212CE9" w:rsidRDefault="0036536A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12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Айтылым,</w:t>
            </w:r>
            <w:r w:rsidR="000A0F39" w:rsidRPr="00212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тыңдалым, </w:t>
            </w:r>
            <w:r w:rsidR="007249CD" w:rsidRPr="00212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оқылым , </w:t>
            </w:r>
            <w:r w:rsidRPr="00212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жазылым дағдысын қалыптастыру</w:t>
            </w:r>
          </w:p>
          <w:p w:rsidR="00BB1AA4" w:rsidRDefault="00BB1AA4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8581C" w:rsidRDefault="0036536A" w:rsidP="000A166C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212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</w:t>
            </w:r>
            <w:r w:rsidR="008D7CB3" w:rsidRPr="00212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оқылым </w:t>
            </w:r>
            <w:r w:rsidRPr="00212C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бойынша ұсыныстар:</w:t>
            </w:r>
          </w:p>
          <w:p w:rsidR="0088581C" w:rsidRPr="0088581C" w:rsidRDefault="0088581C" w:rsidP="000A166C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581C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1.Оқылым:</w:t>
            </w:r>
            <w:r w:rsidRPr="0088581C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лексика және диалогтар мен жазу үшін тіркеулер</w:t>
            </w:r>
          </w:p>
          <w:p w:rsidR="0088581C" w:rsidRPr="0088581C" w:rsidRDefault="0088581C" w:rsidP="000A166C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581C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2.Айтылым:</w:t>
            </w:r>
            <w:r w:rsidRPr="0088581C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«Танака меморандумы» қаншалықты қауіпті болды. Мәтінмен жұмыс </w:t>
            </w:r>
          </w:p>
          <w:p w:rsidR="0088581C" w:rsidRPr="0088581C" w:rsidRDefault="0088581C" w:rsidP="000A166C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581C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3.Тындалым:</w:t>
            </w:r>
            <w:r w:rsidRPr="0088581C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Видеоролик</w:t>
            </w:r>
          </w:p>
          <w:p w:rsidR="0088581C" w:rsidRPr="0088581C" w:rsidRDefault="0088581C" w:rsidP="000A166C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581C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4.Жазылым: </w:t>
            </w:r>
            <w:r w:rsidRPr="0088581C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терминдік создермен жұмыс</w:t>
            </w:r>
          </w:p>
          <w:p w:rsidR="0088581C" w:rsidRPr="0088581C" w:rsidRDefault="0088581C" w:rsidP="000A166C">
            <w:pPr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8581C">
              <w:rPr>
                <w:rFonts w:ascii="Times New Roman" w:eastAsia="SimSun" w:hAnsi="Times New Roman" w:cs="Times New Roman"/>
                <w:color w:val="000000" w:themeColor="text1"/>
                <w:sz w:val="24"/>
                <w:szCs w:val="24"/>
                <w:lang w:val="kk-KZ"/>
              </w:rPr>
              <w:t>Танака кабинеті, Танака Меморандумы, Коминтернге қарсы пакт, Үштік пакт, фашизм, тоталитаризм, нәсілшілдік, шовинизм , ұлтшылдық</w:t>
            </w:r>
          </w:p>
          <w:p w:rsidR="004D1E34" w:rsidRPr="00073FA4" w:rsidRDefault="004D1E34" w:rsidP="000A166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36536A" w:rsidRPr="00544648" w:rsidTr="000A166C">
        <w:tc>
          <w:tcPr>
            <w:tcW w:w="2966" w:type="dxa"/>
            <w:gridSpan w:val="2"/>
            <w:vMerge/>
          </w:tcPr>
          <w:p w:rsidR="0036536A" w:rsidRPr="00780463" w:rsidRDefault="0036536A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33" w:type="dxa"/>
            <w:gridSpan w:val="3"/>
          </w:tcPr>
          <w:p w:rsidR="000008B0" w:rsidRDefault="00EE2684" w:rsidP="000A166C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Пәнге қатысты лексика мен терминология:</w:t>
            </w:r>
          </w:p>
          <w:p w:rsidR="0088581C" w:rsidRPr="0088581C" w:rsidRDefault="0088581C" w:rsidP="000A166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88581C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val="kk-KZ"/>
              </w:rPr>
              <w:t>Танака кабинеті, Танака Меморандумы, Коминтернге қарсы пакт, Үштік пакт, фашизм, тоталитаризм, нәсілшілдік, шовинизм , ұлтшылдық</w:t>
            </w:r>
          </w:p>
          <w:p w:rsidR="006A2ABF" w:rsidRDefault="006A2ABF" w:rsidP="000A166C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</w:p>
          <w:p w:rsidR="007D251D" w:rsidRDefault="007D251D" w:rsidP="000A166C">
            <w:pPr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Терминдер</w:t>
            </w:r>
          </w:p>
          <w:p w:rsidR="0088581C" w:rsidRPr="00171243" w:rsidRDefault="0088581C" w:rsidP="000A166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Фашизм-</w:t>
            </w:r>
            <w:r w:rsidR="00171243" w:rsidRPr="001712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(лат. </w:t>
            </w:r>
            <w:r w:rsidR="00171243" w:rsidRPr="0017124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a-Latn"/>
              </w:rPr>
              <w:t>fascismo, fascio</w:t>
            </w:r>
            <w:r w:rsidR="00171243" w:rsidRPr="001712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 – диктаторлық шыбық будасы, билік белгісі) — 1919 жылы Италияда пайда болған саяси ағым, I дүниежүзілік соғыстан кейін социалистік қозғалыстың тармақталып, басқа елдерге, оның ішінде Германияға лезде таралып, национал-социализм аталуы</w:t>
            </w:r>
          </w:p>
          <w:p w:rsidR="00171243" w:rsidRDefault="0088581C" w:rsidP="000A166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lastRenderedPageBreak/>
              <w:t>Тоталитаризм-</w:t>
            </w:r>
            <w:r w:rsidR="00171243" w:rsidRPr="001712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(лат. </w:t>
            </w:r>
            <w:r w:rsidR="00171243" w:rsidRPr="0017124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a-Latn"/>
              </w:rPr>
              <w:t>totalіs </w:t>
            </w:r>
            <w:r w:rsidR="00171243" w:rsidRPr="001712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– тұтастай, түгелдей) – деспотизмнің бір түрі. Тоталитаризм орнаған мемлекетте қоғам өмірінің барлық саласы биліктің бақылауында болып, адам бостандығы мен конституциялық құқықтары жойылады, оппозиция мен өзге саяси ой өкілдері саяси қуғын-сүргінге ұшыратылады. </w:t>
            </w:r>
          </w:p>
          <w:p w:rsidR="0088581C" w:rsidRPr="00171243" w:rsidRDefault="0088581C" w:rsidP="000A166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Нәсілшілдік-</w:t>
            </w:r>
            <w:r w:rsidR="00171243" w:rsidRPr="001712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қоғамдағы әлеуметтік теңсіздікті адамның биологиялық сипатымен негіздеуге тырысатын ғылымға қайшы теория.</w:t>
            </w:r>
            <w:r w:rsidR="00171243" w:rsidRPr="00171243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.</w:t>
            </w:r>
          </w:p>
          <w:p w:rsidR="007071FE" w:rsidRPr="0088581C" w:rsidRDefault="0088581C" w:rsidP="000A166C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Шовинизм-</w:t>
            </w:r>
            <w:r w:rsidR="00171243" w:rsidRPr="001712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(фр. </w:t>
            </w:r>
            <w:r w:rsidR="00171243" w:rsidRPr="0017124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  <w:t>chauvinisme</w:t>
            </w:r>
            <w:r w:rsidR="00171243" w:rsidRPr="001712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 - Наполеон Бонапарттың басқыншылық саясатына табынушы солдат Николя Шовеннің атына байланысты шыққан сөз) — шектен шыққан, жауыққан ұлтшылдық идеологиясы және саясаты;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Ұ</w:t>
            </w:r>
            <w:r w:rsidRPr="0088581C"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лтшылдық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  <w:t>-</w:t>
            </w:r>
            <w:r w:rsidR="00171243" w:rsidRPr="0017124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саяси және ұлттық бірліктер сәйкес келуі керек дейтін саяси принцип. </w:t>
            </w:r>
          </w:p>
        </w:tc>
      </w:tr>
      <w:tr w:rsidR="00EE2684" w:rsidRPr="00544648" w:rsidTr="000A166C">
        <w:tc>
          <w:tcPr>
            <w:tcW w:w="2966" w:type="dxa"/>
            <w:gridSpan w:val="2"/>
          </w:tcPr>
          <w:p w:rsidR="00EE2684" w:rsidRPr="00780463" w:rsidRDefault="00EE2684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2684" w:rsidRPr="00780463" w:rsidRDefault="00EE2684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33" w:type="dxa"/>
            <w:gridSpan w:val="3"/>
          </w:tcPr>
          <w:p w:rsidR="00EE2684" w:rsidRDefault="00EE2684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Сыныптағы диалог/ жазылым үшін пайдалы бірліктер</w:t>
            </w:r>
          </w:p>
          <w:p w:rsidR="00171243" w:rsidRPr="00171243" w:rsidRDefault="00171243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Танака меморандумының маңыыздылы .................</w:t>
            </w:r>
          </w:p>
          <w:p w:rsidR="00171243" w:rsidRPr="00745AAD" w:rsidRDefault="00171243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124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Танака моморандумының негізі қағидаттары..................</w:t>
            </w:r>
          </w:p>
          <w:p w:rsidR="00A20A7B" w:rsidRPr="00780463" w:rsidRDefault="00EE2684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Талқылауға арналған тармақтар:</w:t>
            </w:r>
          </w:p>
          <w:p w:rsidR="00745AAD" w:rsidRPr="00745AAD" w:rsidRDefault="00745AAD" w:rsidP="000A166C">
            <w:pPr>
              <w:spacing w:line="276" w:lineRule="auto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45AA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Танака меморандумының қажеттілігі неден туындады?</w:t>
            </w:r>
          </w:p>
          <w:p w:rsidR="004E41EF" w:rsidRDefault="00A20A7B" w:rsidP="000A166C">
            <w:pPr>
              <w:spacing w:line="276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Сіз неліктен ..... екенін айта аласыз ба</w:t>
            </w:r>
            <w:r w:rsidR="008562B9" w:rsidRPr="00780463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  <w:t>?</w:t>
            </w:r>
          </w:p>
          <w:p w:rsidR="00745AAD" w:rsidRPr="00745AAD" w:rsidRDefault="00745AAD" w:rsidP="000A166C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val="kk-KZ"/>
              </w:rPr>
            </w:pPr>
            <w:r w:rsidRPr="00745AAD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Сіз неліктен ХХ ғасырдареакцияшыл идеялогиялар (фашизм, тоталитаризм, нәсілшілдік, шовинизм , ұлтшылдық) таралды деп есептейсіз?</w:t>
            </w:r>
          </w:p>
          <w:p w:rsidR="00745AAD" w:rsidRDefault="00745AAD" w:rsidP="000A166C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</w:p>
          <w:p w:rsidR="007F5B26" w:rsidRDefault="00E961B2" w:rsidP="000A166C">
            <w:pPr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</w:t>
            </w:r>
            <w:r w:rsidR="007F5B26"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зылым /диалогқа қажетті тіркестер:</w:t>
            </w:r>
          </w:p>
          <w:p w:rsidR="00745AAD" w:rsidRPr="00745AAD" w:rsidRDefault="00745AAD" w:rsidP="000A166C">
            <w:pPr>
              <w:pStyle w:val="a4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745AAD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Танака кабинеті, Танака Меморандумы, Коминтернге қарсы пакт, Үштік пакт, фашизм, тоталитаризм, нәсілшілдік, шовинизм , ұлтшылдық</w:t>
            </w:r>
          </w:p>
          <w:p w:rsidR="004D1E34" w:rsidRPr="00871F50" w:rsidRDefault="004D1E34" w:rsidP="000A166C">
            <w:pPr>
              <w:pStyle w:val="a4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1CC9" w:rsidRPr="00544648" w:rsidTr="000A166C">
        <w:tc>
          <w:tcPr>
            <w:tcW w:w="2966" w:type="dxa"/>
            <w:gridSpan w:val="2"/>
          </w:tcPr>
          <w:p w:rsidR="004E1CC9" w:rsidRPr="00780463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Құндылықтарға баулу</w:t>
            </w:r>
          </w:p>
        </w:tc>
        <w:tc>
          <w:tcPr>
            <w:tcW w:w="8233" w:type="dxa"/>
            <w:gridSpan w:val="3"/>
          </w:tcPr>
          <w:p w:rsidR="004E1CC9" w:rsidRPr="00BD0C20" w:rsidRDefault="004E1CC9" w:rsidP="000A16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0C20">
              <w:rPr>
                <w:rFonts w:ascii="Times New Roman" w:hAnsi="Times New Roman"/>
                <w:sz w:val="24"/>
                <w:szCs w:val="24"/>
                <w:lang w:val="kk-KZ"/>
              </w:rPr>
              <w:t>«Мәңгілік ел»ұлттық идеясының  құндылықтары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1-бағыт: Қ</w:t>
            </w:r>
            <w:r w:rsidRPr="00BD0C20">
              <w:rPr>
                <w:rFonts w:ascii="Times New Roman" w:hAnsi="Times New Roman"/>
                <w:sz w:val="24"/>
                <w:szCs w:val="24"/>
                <w:lang w:val="kk-KZ"/>
              </w:rPr>
              <w:t>оғамдағы ұлттық бірлік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BD0C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бейбітшілікпен келісім құндылығы арқылы адам өміріндегі еркіндікт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ер</w:t>
            </w:r>
            <w:r w:rsidRPr="00BD0C20">
              <w:rPr>
                <w:rFonts w:ascii="Times New Roman" w:hAnsi="Times New Roman"/>
                <w:sz w:val="24"/>
                <w:szCs w:val="24"/>
                <w:lang w:val="kk-KZ"/>
              </w:rPr>
              <w:t>ін насихаттау</w:t>
            </w:r>
          </w:p>
        </w:tc>
      </w:tr>
      <w:tr w:rsidR="004E1CC9" w:rsidRPr="00544648" w:rsidTr="000A166C">
        <w:tc>
          <w:tcPr>
            <w:tcW w:w="2966" w:type="dxa"/>
            <w:gridSpan w:val="2"/>
          </w:tcPr>
          <w:p w:rsidR="004E1CC9" w:rsidRPr="00780463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E1C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Тарихи концепт</w:t>
            </w:r>
          </w:p>
        </w:tc>
        <w:tc>
          <w:tcPr>
            <w:tcW w:w="8233" w:type="dxa"/>
            <w:gridSpan w:val="3"/>
          </w:tcPr>
          <w:p w:rsidR="004E1CC9" w:rsidRPr="00BD0C20" w:rsidRDefault="004E1CC9" w:rsidP="000A166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D0C2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2.1Өзгеріс пен сабақтастылық:АҚШ-тағы құлдықтың жойылуы барысындағы тарихи мысалдарды, кезеңдерді анықтайды.</w:t>
            </w:r>
          </w:p>
        </w:tc>
      </w:tr>
      <w:tr w:rsidR="004E1CC9" w:rsidRPr="0088581C" w:rsidTr="000A166C">
        <w:tc>
          <w:tcPr>
            <w:tcW w:w="2966" w:type="dxa"/>
            <w:gridSpan w:val="2"/>
          </w:tcPr>
          <w:p w:rsidR="004E1CC9" w:rsidRPr="00780463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 байланыстар</w:t>
            </w:r>
          </w:p>
        </w:tc>
        <w:tc>
          <w:tcPr>
            <w:tcW w:w="8233" w:type="dxa"/>
            <w:gridSpan w:val="3"/>
          </w:tcPr>
          <w:p w:rsidR="004E1CC9" w:rsidRDefault="004E1CC9" w:rsidP="000A16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дүниежүзі  тарихы,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  <w:p w:rsidR="004E1CC9" w:rsidRPr="00780463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1CC9" w:rsidRPr="00780463" w:rsidTr="000A166C">
        <w:tc>
          <w:tcPr>
            <w:tcW w:w="2966" w:type="dxa"/>
            <w:gridSpan w:val="2"/>
          </w:tcPr>
          <w:p w:rsidR="004E1CC9" w:rsidRPr="00780463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Ойлау дағдылары</w:t>
            </w:r>
          </w:p>
        </w:tc>
        <w:tc>
          <w:tcPr>
            <w:tcW w:w="8233" w:type="dxa"/>
            <w:gridSpan w:val="3"/>
          </w:tcPr>
          <w:p w:rsidR="004E1CC9" w:rsidRPr="00BF10E7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үсіну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олдану</w:t>
            </w:r>
          </w:p>
        </w:tc>
      </w:tr>
      <w:tr w:rsidR="004E1CC9" w:rsidRPr="00544648" w:rsidTr="000A166C">
        <w:tc>
          <w:tcPr>
            <w:tcW w:w="2966" w:type="dxa"/>
            <w:gridSpan w:val="2"/>
          </w:tcPr>
          <w:p w:rsidR="004E1CC9" w:rsidRPr="00780463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8233" w:type="dxa"/>
            <w:gridSpan w:val="3"/>
          </w:tcPr>
          <w:p w:rsidR="004E1CC9" w:rsidRPr="00780463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Неліктен В.И.Ленин Сталинді өзінің ізін жалғастырушы ретінде санамады</w:t>
            </w:r>
          </w:p>
        </w:tc>
      </w:tr>
      <w:tr w:rsidR="004E1CC9" w:rsidRPr="00780463" w:rsidTr="000A166C">
        <w:trPr>
          <w:trHeight w:val="57"/>
        </w:trPr>
        <w:tc>
          <w:tcPr>
            <w:tcW w:w="11199" w:type="dxa"/>
            <w:gridSpan w:val="5"/>
            <w:vAlign w:val="bottom"/>
          </w:tcPr>
          <w:p w:rsidR="004E1CC9" w:rsidRPr="003D4031" w:rsidRDefault="004E1CC9" w:rsidP="007F26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барысы</w:t>
            </w:r>
          </w:p>
        </w:tc>
      </w:tr>
      <w:tr w:rsidR="004E1CC9" w:rsidRPr="00780463" w:rsidTr="000A166C">
        <w:trPr>
          <w:trHeight w:val="70"/>
        </w:trPr>
        <w:tc>
          <w:tcPr>
            <w:tcW w:w="2269" w:type="dxa"/>
            <w:vAlign w:val="center"/>
          </w:tcPr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945" w:type="dxa"/>
            <w:gridSpan w:val="3"/>
            <w:vAlign w:val="center"/>
          </w:tcPr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5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жоспарланған жаттығу түрлері</w:t>
            </w:r>
          </w:p>
          <w:p w:rsidR="004E1CC9" w:rsidRPr="006A353A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Align w:val="center"/>
          </w:tcPr>
          <w:p w:rsidR="004E1CC9" w:rsidRPr="006A353A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35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E1CC9" w:rsidRPr="007A36E6" w:rsidTr="000A166C">
        <w:trPr>
          <w:trHeight w:val="7076"/>
        </w:trPr>
        <w:tc>
          <w:tcPr>
            <w:tcW w:w="2269" w:type="dxa"/>
          </w:tcPr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Pr="00E959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</w:t>
            </w: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4E1CC9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23</w:t>
            </w:r>
            <w:r w:rsidRPr="00073FA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минут</w:t>
            </w: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945" w:type="dxa"/>
            <w:gridSpan w:val="3"/>
          </w:tcPr>
          <w:p w:rsidR="003619FB" w:rsidRPr="000A166C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A1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 сәлемдесіп,  түгендеймін  және  сынып  тазалығына  көңіл   бөлемін.</w:t>
            </w:r>
            <w:r w:rsidR="003619FB" w:rsidRPr="000A1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Психолгиялых ахуал</w:t>
            </w:r>
          </w:p>
          <w:p w:rsidR="003619FB" w:rsidRDefault="00944924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«Жаңбыр</w:t>
            </w:r>
            <w:r w:rsidR="003619FB" w:rsidRPr="003619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944924" w:rsidRPr="003619FB" w:rsidRDefault="00944924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Мақсаты:Әр түрлі жылдам қимылдар арқылы жаңа сабаққа оқушылардың жақсы көңіл күйлерін қалыптастыру.</w:t>
            </w:r>
          </w:p>
          <w:p w:rsidR="004E1CC9" w:rsidRPr="00BE0BE4" w:rsidRDefault="00900217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Мемлекеттік рәміздер арқылы </w:t>
            </w:r>
            <w:r w:rsidR="004E1CC9" w:rsidRPr="00BE0B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топқа бөлемін:</w:t>
            </w:r>
          </w:p>
          <w:p w:rsidR="003619FB" w:rsidRPr="003619FB" w:rsidRDefault="004E1CC9" w:rsidP="000A166C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619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топ  атауы  </w:t>
            </w:r>
            <w:r w:rsidR="0090021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«Жапония</w:t>
            </w:r>
            <w:r w:rsidR="003619FB" w:rsidRPr="003619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  <w:p w:rsidR="004E1CC9" w:rsidRPr="003619FB" w:rsidRDefault="004E1CC9" w:rsidP="000A166C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3619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топ  атауы  </w:t>
            </w:r>
            <w:r w:rsidR="00957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«АҚШ</w:t>
            </w:r>
            <w:r w:rsidR="003619FB" w:rsidRPr="00361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4E1CC9" w:rsidRPr="00871F50" w:rsidRDefault="004E1CC9" w:rsidP="000A166C">
            <w:pPr>
              <w:pStyle w:val="ad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71F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топ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 атауы </w:t>
            </w:r>
            <w:r w:rsidR="00957B3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«Қытай</w:t>
            </w:r>
            <w:r w:rsidR="003619FB" w:rsidRPr="003619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4E1CC9" w:rsidRPr="007F4FCC" w:rsidRDefault="004E1CC9" w:rsidP="000A166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F4F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Әр </w:t>
            </w:r>
            <w:r w:rsidR="00D3591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топқа</w:t>
            </w:r>
            <w:r w:rsidRPr="007F4FC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бағалау парақшасын  таратып  беремін.</w:t>
            </w:r>
          </w:p>
          <w:p w:rsidR="004E1CC9" w:rsidRDefault="004E1CC9" w:rsidP="000A166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Үй тапсырмасын  сұрау. </w:t>
            </w:r>
          </w:p>
          <w:p w:rsidR="004E1CC9" w:rsidRPr="00D410A4" w:rsidRDefault="00D3591C" w:rsidP="000A1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Миға шабуыл.«Кубизм</w:t>
            </w:r>
            <w:r w:rsidR="003619FB" w:rsidRPr="003619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 арқылы  алдыңғы білімді  пысықтау</w:t>
            </w:r>
          </w:p>
          <w:p w:rsidR="004E1CC9" w:rsidRDefault="003619FB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D35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 жылдардың басына қарай Қытайда қандай әлеуметтік-экономикалық өзгерістер жүрді?</w:t>
            </w:r>
          </w:p>
          <w:p w:rsidR="003619FB" w:rsidRDefault="003619FB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D35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1925 – 1927 жылдардағы Қытайдағы ұлттық революцияның сипатын және оның ерекшелігін ата?</w:t>
            </w:r>
          </w:p>
          <w:p w:rsidR="003619FB" w:rsidRDefault="003619FB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D359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</w:t>
            </w:r>
            <w:r w:rsidR="00AB51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еліктен Ұлттық-революциялық лагерьде алауыздық туындады?</w:t>
            </w:r>
          </w:p>
          <w:p w:rsidR="003619FB" w:rsidRDefault="003619FB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="00332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Жапондықтарға қарсы біртұтас ұлттық майданның құрылуын қандай себептер айқындады?</w:t>
            </w:r>
          </w:p>
          <w:p w:rsidR="003619FB" w:rsidRDefault="003619FB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="00332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Қуғын</w:t>
            </w:r>
            <w:r w:rsidR="009D6C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-сүргін қалай б</w:t>
            </w:r>
            <w:r w:rsidR="00332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елең алды?</w:t>
            </w:r>
          </w:p>
          <w:p w:rsidR="003619FB" w:rsidRPr="003619FB" w:rsidRDefault="003619FB" w:rsidP="000A16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="003325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саласында қандай өзгерістер орын алды?</w:t>
            </w:r>
          </w:p>
          <w:p w:rsidR="004E1CC9" w:rsidRPr="00D410A4" w:rsidRDefault="00332544" w:rsidP="000A1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Бұл әдісті қолданудағы</w:t>
            </w:r>
            <w:r w:rsidR="004E1CC9" w:rsidRPr="00D124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</w:t>
            </w:r>
            <w:r w:rsidR="004E1C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ым</w:t>
            </w:r>
            <w:r w:rsidR="004E1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Оқушылардың ойлау дағдыларын  дамыту,</w:t>
            </w:r>
            <w:r w:rsidR="004E1CC9" w:rsidRPr="00D41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белсенді</w:t>
            </w:r>
            <w:r w:rsidR="004E1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ліктерін </w:t>
            </w:r>
            <w:r w:rsidR="004E1CC9" w:rsidRPr="00D41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арттыру</w:t>
            </w:r>
            <w:r w:rsidR="004E1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нақты жауап беруге</w:t>
            </w:r>
            <w:r w:rsidR="004E1CC9" w:rsidRPr="00D410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үйрету</w:t>
            </w:r>
            <w:r w:rsidR="004E1C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09F3" w:rsidRPr="00A109F3" w:rsidRDefault="00A109F3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9F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 «Мадақтау»  арқылы бағалаймын.</w:t>
            </w:r>
          </w:p>
          <w:p w:rsidR="00A109F3" w:rsidRPr="00A109F3" w:rsidRDefault="00A109F3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09F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ҚБ мақсаты:</w:t>
            </w:r>
            <w:r w:rsidRPr="00A109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тапсырмасына белсене әрі  дұрыс жауап берген оқушыларды жауаптарына орай ауызша мадақтама сөздер арқылы оқушылардың сабаққа деген ытасын арттырамын.</w:t>
            </w:r>
          </w:p>
          <w:p w:rsidR="004E1CC9" w:rsidRDefault="004E1CC9" w:rsidP="000A16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E1CC9" w:rsidRPr="00D410A4" w:rsidRDefault="004E1CC9" w:rsidP="000A16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i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Жаңа т</w:t>
            </w:r>
            <w:r w:rsidRPr="00D410A4">
              <w:rPr>
                <w:sz w:val="24"/>
                <w:szCs w:val="24"/>
                <w:lang w:val="kk-KZ"/>
              </w:rPr>
              <w:t>ақырыпты</w:t>
            </w:r>
            <w:r>
              <w:rPr>
                <w:sz w:val="24"/>
                <w:szCs w:val="24"/>
                <w:lang w:val="kk-KZ"/>
              </w:rPr>
              <w:t xml:space="preserve">ң  жалпы  мазмұнын  ашу </w:t>
            </w:r>
            <w:r w:rsidRPr="00BE0BE4">
              <w:rPr>
                <w:b w:val="0"/>
                <w:sz w:val="24"/>
                <w:szCs w:val="24"/>
                <w:lang w:val="kk-KZ"/>
              </w:rPr>
              <w:t xml:space="preserve">мақсатында </w:t>
            </w:r>
            <w:r w:rsidRPr="00A733AA">
              <w:rPr>
                <w:sz w:val="24"/>
                <w:szCs w:val="24"/>
                <w:lang w:val="kk-KZ"/>
              </w:rPr>
              <w:t>«Стоп  кадр»</w:t>
            </w:r>
            <w:r>
              <w:rPr>
                <w:b w:val="0"/>
                <w:sz w:val="24"/>
                <w:szCs w:val="24"/>
                <w:lang w:val="kk-KZ"/>
              </w:rPr>
              <w:t xml:space="preserve">  әдісін  пайдалану  арқылы </w:t>
            </w:r>
            <w:r w:rsidRPr="00480ACB">
              <w:rPr>
                <w:b w:val="0"/>
                <w:sz w:val="24"/>
                <w:szCs w:val="24"/>
                <w:lang w:val="kk-KZ"/>
              </w:rPr>
              <w:t xml:space="preserve">«You tube» сайтынан  </w:t>
            </w:r>
          </w:p>
          <w:p w:rsidR="00D007D4" w:rsidRDefault="00D007D4" w:rsidP="000A166C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i/>
                <w:sz w:val="24"/>
                <w:szCs w:val="24"/>
                <w:lang w:val="kk-KZ"/>
              </w:rPr>
              <w:t>«Бірінші дүниежүзілік соғыс жылдарынан кейінгі Жапония» тақырыбына үзінді видеоролик</w:t>
            </w: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D007D4" w:rsidRDefault="00D007D4" w:rsidP="000A1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0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Бірінші дүниежүзілік соғыс жылдарынан кейінгі</w:t>
            </w:r>
            <w:r w:rsidR="004E1CC9" w:rsidRPr="00D007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жылдарда  елде  қандай  өзгерістер  болды?</w:t>
            </w:r>
          </w:p>
          <w:p w:rsidR="004E1CC9" w:rsidRPr="00D410A4" w:rsidRDefault="005A01E7" w:rsidP="000A1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Жапонияның экономикалық және саяси дамуының ерекшеліктері қандай? </w:t>
            </w: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D410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ұрақтары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арқылы </w:t>
            </w:r>
            <w:r w:rsidRPr="00D410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тақырып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мазмұны  </w:t>
            </w:r>
            <w:r w:rsidRPr="00D410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ашылып, мақсат айқындалады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E1CC9" w:rsidRPr="00D410A4" w:rsidRDefault="004E1CC9" w:rsidP="000A1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F15FF3" w:rsidRDefault="004E1CC9" w:rsidP="000A1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410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D410A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</w:t>
            </w:r>
            <w:r w:rsidRPr="00F15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820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Джигсо әдісі</w:t>
            </w:r>
            <w:r w:rsidRPr="00F15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BE0B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пайдалану  арқылы  оқушылар о</w:t>
            </w:r>
            <w:r w:rsidRPr="00F15F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қулықтағы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мәтінді  жеке   оқиды , топ  ішінде  пікір  алмаса  отырып,</w:t>
            </w:r>
            <w:r w:rsidRPr="00F15FF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талқыла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  жүргізеді,  сынып  алдында ортақ  пікірлерін  айтады.</w:t>
            </w:r>
          </w:p>
          <w:p w:rsidR="0073042D" w:rsidRDefault="004E1CC9" w:rsidP="000A1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1-топ  </w:t>
            </w:r>
            <w:r w:rsidR="007304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Бірінші дүниежүзілік соғыс кезіндегі </w:t>
            </w:r>
            <w:r w:rsidR="00A546DE" w:rsidRPr="002708D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Жапония </w:t>
            </w:r>
            <w:r w:rsidR="007304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және соғыстан кейінгі елдің жағдайын </w:t>
            </w:r>
            <w:r w:rsidR="004E2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анықтаңдар</w:t>
            </w:r>
          </w:p>
          <w:p w:rsidR="003F7854" w:rsidRDefault="004E1CC9" w:rsidP="000A1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2-топ </w:t>
            </w:r>
            <w:r w:rsidR="0073042D" w:rsidRPr="00E206A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Танаканың ұстанған сыртқы саясатын анықтаңдар</w:t>
            </w: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F2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3-топ  </w:t>
            </w:r>
            <w:r w:rsidR="0073042D" w:rsidRPr="004E2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Жапонияның </w:t>
            </w:r>
            <w:r w:rsidR="004E2199" w:rsidRPr="004E2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Азиядағы озбырлығы, Қытайдағы әрекеттері</w:t>
            </w:r>
            <w:r w:rsidR="004E21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 анықтаңдар</w:t>
            </w:r>
          </w:p>
          <w:p w:rsidR="004E2199" w:rsidRDefault="004E2199" w:rsidP="000A16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мүшелері  бірлесе  отырып өздеріне  берілген тапсырманы берілген  уақыт  ішінде орындап топ  ішінде  белгіленген  спикер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немесе  топтың  барлық  мүшелері  постер  арқылы  ортақ  пікірлерін қорғайды. </w:t>
            </w:r>
          </w:p>
          <w:p w:rsidR="004E1CC9" w:rsidRDefault="004E1CC9" w:rsidP="000A1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6820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Джигсо әдісі</w:t>
            </w:r>
            <w:r w:rsidR="006820B6" w:rsidRPr="006820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0504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әдісін  қолданудағы  мақсатым: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ойлау, пікір  айту,  құндылықтарды  көрсету,  пікірлерді  талқылау дағдысын  қалыптастыру  және  көпшілік  алдында   сөйлеуге  үйрету,  топпен  жұмыс  жасауға  бейімдеу.</w:t>
            </w:r>
          </w:p>
          <w:p w:rsidR="000A166C" w:rsidRDefault="004E1CC9" w:rsidP="000A1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ҚБ: «Бағалау  парақшасы» арқылы  </w:t>
            </w:r>
            <w:r w:rsidRPr="004C42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лау  парақшасын пайдалануд</w:t>
            </w:r>
            <w:r w:rsidR="006820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мақсатым: оқушылардың  белсенділіктерін   және   жауапкершіліктерін  арттыру, шынайылыққа  дағдыландыру.</w:t>
            </w: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1"/>
              <w:gridCol w:w="2977"/>
            </w:tblGrid>
            <w:tr w:rsidR="000A166C" w:rsidRPr="00BD0C20" w:rsidTr="00F30B9C">
              <w:trPr>
                <w:trHeight w:val="137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66C" w:rsidRPr="00BD0C20" w:rsidRDefault="000A166C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D0C2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Бағалау  криттерииі</w:t>
                  </w:r>
                </w:p>
                <w:p w:rsidR="000A166C" w:rsidRPr="00BD0C20" w:rsidRDefault="000A166C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166C" w:rsidRPr="00BD0C20" w:rsidRDefault="000A166C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D0C2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0A166C" w:rsidRPr="00544648" w:rsidTr="00F30B9C">
              <w:trPr>
                <w:trHeight w:val="137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66C" w:rsidRDefault="000A166C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Бірінші дүниежүзілік соғыс кезіндегі </w:t>
                  </w:r>
                  <w:r w:rsidRPr="002708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Жапония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және соғыстан кейінгі елдің жағдайын анықтайды</w:t>
                  </w:r>
                </w:p>
                <w:p w:rsidR="000A166C" w:rsidRDefault="000A166C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0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Танаканың ұстанған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сыртқы саясатын анықтайды</w:t>
                  </w:r>
                </w:p>
                <w:p w:rsidR="000A166C" w:rsidRPr="000A166C" w:rsidRDefault="000A166C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4E2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Жапонияның Азиядағы озбырлығы, Қытайдағы әрекеттері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 анықтайды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66C" w:rsidRDefault="000A166C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Бірінші дүниежүзілік соғыс кезіндегі </w:t>
                  </w:r>
                  <w:r w:rsidRPr="002708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Жапония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және соғыстан кейінгі елдің жағдайын анықтады</w:t>
                  </w:r>
                </w:p>
                <w:p w:rsidR="000A166C" w:rsidRDefault="000A166C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0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Танаканың ұстанған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сыртқы саясатын анықтады</w:t>
                  </w:r>
                </w:p>
                <w:p w:rsidR="000A166C" w:rsidRPr="00BD0C20" w:rsidRDefault="000A166C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4E2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Жапонияның Азиядағы озбырлығы, Қытайдағы әрекеттері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н анықтады</w:t>
                  </w:r>
                </w:p>
              </w:tc>
            </w:tr>
          </w:tbl>
          <w:p w:rsidR="004E1CC9" w:rsidRPr="00484251" w:rsidRDefault="004E1CC9" w:rsidP="000A16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63D97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 бағалау  тапсырмасы:</w:t>
            </w:r>
          </w:p>
          <w:p w:rsidR="004E1CC9" w:rsidRPr="00096D3D" w:rsidRDefault="004E1CC9" w:rsidP="000A16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 топқа  түрлі әдістермен  тапсырма  беру  арқылы  тақырыпқа  талдау  жүргізу. Топпен  жұмыс  жасау  дағдыларын  дамыту.</w:t>
            </w:r>
          </w:p>
          <w:p w:rsidR="004E1CC9" w:rsidRDefault="004E1CC9" w:rsidP="000A1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1 - топ.   </w:t>
            </w:r>
            <w:r w:rsidR="006820B6" w:rsidRPr="0068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 пен Жапонияның экономикасында орын алған өзгерістерді анықтау</w:t>
            </w:r>
            <w:r w:rsidR="003F78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«Экспедиция» </w:t>
            </w:r>
            <w:r w:rsidR="003F7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 арқылы </w:t>
            </w:r>
            <w:r w:rsidR="001826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</w:t>
            </w:r>
            <w:r w:rsidR="003F78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картамен  жұмыс  жасау.</w:t>
            </w:r>
          </w:p>
          <w:p w:rsidR="00763D97" w:rsidRDefault="00763D97" w:rsidP="000A1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1"/>
              <w:gridCol w:w="2977"/>
            </w:tblGrid>
            <w:tr w:rsidR="00763D97" w:rsidRPr="00BD0C20" w:rsidTr="00F30B9C">
              <w:trPr>
                <w:trHeight w:val="137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3D97" w:rsidRPr="00BD0C20" w:rsidRDefault="000A166C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Бағалау  криттерииі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3D97" w:rsidRPr="00BD0C20" w:rsidRDefault="00763D97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D0C2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763D97" w:rsidRPr="00544648" w:rsidTr="00F30B9C">
              <w:trPr>
                <w:trHeight w:val="137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3D97" w:rsidRPr="00BD0C20" w:rsidRDefault="00763D97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20B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АҚШ пен Жапонияның экономикасында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орын алған өзгерістерді анықтайды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3D97" w:rsidRPr="00BD0C20" w:rsidRDefault="00763D97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20B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АҚШ пен Жапонияның экономикасында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орын алған өзгерістерді анықтады</w:t>
                  </w:r>
                </w:p>
              </w:tc>
            </w:tr>
          </w:tbl>
          <w:p w:rsidR="00763D97" w:rsidRDefault="00763D97" w:rsidP="000A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3F7854" w:rsidRDefault="004E1CC9" w:rsidP="000A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2 - топ.  </w:t>
            </w:r>
            <w:r w:rsidR="00F87E57" w:rsidRPr="00F87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Тоталитаризм, әміршіл-әкімшіл жүйе сияқты саяси режимдердің  қалыптасу алғышарттары мен тарихын түсіндір</w:t>
            </w:r>
          </w:p>
          <w:p w:rsidR="004E1CC9" w:rsidRDefault="003F7854" w:rsidP="000A1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5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«Венн  диаграммасы»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 арқылы   тақырыпқа  талдау  жаса.</w:t>
            </w:r>
          </w:p>
          <w:p w:rsidR="000B67C0" w:rsidRDefault="000B67C0" w:rsidP="000A1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B67C0" w:rsidRDefault="000B67C0" w:rsidP="000A1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1"/>
              <w:gridCol w:w="2977"/>
            </w:tblGrid>
            <w:tr w:rsidR="00763D97" w:rsidRPr="00BD0C20" w:rsidTr="00F30B9C">
              <w:trPr>
                <w:trHeight w:val="137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3D97" w:rsidRPr="00BD0C20" w:rsidRDefault="00763D97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lastRenderedPageBreak/>
                    <w:t>Бағалау  криттерииі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3D97" w:rsidRPr="00BD0C20" w:rsidRDefault="00763D97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D0C2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763D97" w:rsidRPr="00544648" w:rsidTr="00F30B9C">
              <w:trPr>
                <w:trHeight w:val="137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3D97" w:rsidRPr="00763D97" w:rsidRDefault="00763D97" w:rsidP="00544648">
                  <w:pPr>
                    <w:framePr w:hSpace="180" w:wrap="around" w:vAnchor="text" w:hAnchor="text" w:xAlign="right" w:y="1"/>
                    <w:spacing w:after="160" w:line="259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63D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Тоталитаризм, әміршіл-әкімшіл жүйе сияқты саяси режимдердің  қалыптасу алғышарттары мен тарихын түсіндір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еді</w:t>
                  </w:r>
                </w:p>
                <w:p w:rsidR="00763D97" w:rsidRPr="00BD0C20" w:rsidRDefault="00763D97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3D97" w:rsidRPr="00763D97" w:rsidRDefault="00763D97" w:rsidP="00544648">
                  <w:pPr>
                    <w:framePr w:hSpace="180" w:wrap="around" w:vAnchor="text" w:hAnchor="text" w:xAlign="right" w:y="1"/>
                    <w:spacing w:after="160" w:line="259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63D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Тоталитаризм, әміршіл-әкімшіл жүйе сияқты саяси режимдердің  қалыптасу алғышарттары мен тарихын түсіндір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ді</w:t>
                  </w:r>
                </w:p>
                <w:p w:rsidR="00763D97" w:rsidRPr="00BD0C20" w:rsidRDefault="00763D97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4E1CC9" w:rsidRDefault="004E1CC9" w:rsidP="000A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6100" w:rsidRPr="004F6100" w:rsidRDefault="004E1CC9" w:rsidP="000A166C">
            <w:pPr>
              <w:pStyle w:val="ad"/>
              <w:numPr>
                <w:ilvl w:val="0"/>
                <w:numId w:val="7"/>
              </w:numPr>
              <w:ind w:left="9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Pr="005865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топ. </w:t>
            </w:r>
            <w:r w:rsidR="004F6100" w:rsidRPr="004F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«Т»әдісі</w:t>
            </w:r>
          </w:p>
          <w:p w:rsidR="004F6100" w:rsidRPr="004F6100" w:rsidRDefault="004F6100" w:rsidP="000A166C">
            <w:pPr>
              <w:pStyle w:val="ad"/>
              <w:numPr>
                <w:ilvl w:val="0"/>
                <w:numId w:val="7"/>
              </w:numPr>
              <w:ind w:left="9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  Халықаралық екі құжаттың маңызын атаңдар</w:t>
            </w:r>
          </w:p>
          <w:p w:rsidR="004F6100" w:rsidRDefault="004F6100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6100" w:rsidRPr="004F6100" w:rsidRDefault="00721FBD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87630</wp:posOffset>
                      </wp:positionV>
                      <wp:extent cx="1942465" cy="9525"/>
                      <wp:effectExtent l="0" t="0" r="19685" b="2857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4246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72.15pt;margin-top:6.9pt;width:152.95pt;height:.75pt;flip:x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84864" behindDoc="0" locked="0" layoutInCell="1" allowOverlap="1">
                      <wp:simplePos x="0" y="0"/>
                      <wp:positionH relativeFrom="column">
                        <wp:posOffset>1945004</wp:posOffset>
                      </wp:positionH>
                      <wp:positionV relativeFrom="paragraph">
                        <wp:posOffset>97155</wp:posOffset>
                      </wp:positionV>
                      <wp:extent cx="0" cy="1514475"/>
                      <wp:effectExtent l="0" t="0" r="19050" b="952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4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153.15pt;margin-top:7.65pt;width:0;height:119.25pt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9HTAIAAFY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"/>
                  </w:pict>
                </mc:Fallback>
              </mc:AlternateContent>
            </w:r>
          </w:p>
          <w:p w:rsidR="004F6100" w:rsidRPr="004F6100" w:rsidRDefault="004F6100" w:rsidP="000A166C">
            <w:pPr>
              <w:pStyle w:val="ad"/>
              <w:numPr>
                <w:ilvl w:val="0"/>
                <w:numId w:val="7"/>
              </w:numPr>
              <w:ind w:left="9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Комитернг пактісі   </w:t>
            </w:r>
            <w:r w:rsidR="007F33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  <w:r w:rsidRPr="004F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Үштік пакт</w:t>
            </w:r>
          </w:p>
          <w:p w:rsidR="004E1CC9" w:rsidRPr="007A36E6" w:rsidRDefault="004E1CC9" w:rsidP="000A166C">
            <w:pPr>
              <w:pStyle w:val="ad"/>
              <w:numPr>
                <w:ilvl w:val="0"/>
                <w:numId w:val="7"/>
              </w:numPr>
              <w:ind w:left="9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6100" w:rsidRDefault="004F610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6100" w:rsidRDefault="004F610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6100" w:rsidRDefault="004F610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6100" w:rsidRDefault="004F610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6100" w:rsidRDefault="004F610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6100" w:rsidRDefault="004F610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F6100" w:rsidRDefault="007A13E3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«Т»әдісі</w:t>
            </w:r>
            <w:r w:rsidRPr="007A1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Pr="007A1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қолданудағы мақсатым:</w:t>
            </w:r>
            <w:r w:rsidRPr="007A1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ойлау, пікір айту, құндылықтарды көрсетіу, пікірлерді талқылау дағдысын қалыптастыру және көпшілік алдында сөйлеуге үйету.</w:t>
            </w:r>
          </w:p>
          <w:p w:rsidR="004E1CC9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4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.Б «Түрлі – түсті  жалауша» әдісі</w:t>
            </w:r>
          </w:p>
          <w:p w:rsidR="004E1CC9" w:rsidRDefault="004E1CC9" w:rsidP="000A1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="004F61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бойында шынайылықты дарыту, ойлау  дағдысын  дамыту,  топпен  жұмыс  жасау  арқылы  өз  белсенділігін  және  жаупкершілігін  арттыруына  ықпал  жасау.</w:t>
            </w:r>
          </w:p>
          <w:p w:rsidR="001F0EC9" w:rsidRDefault="001F0EC9" w:rsidP="000A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7"/>
              <w:gridCol w:w="2517"/>
            </w:tblGrid>
            <w:tr w:rsidR="00763D97" w:rsidRPr="00BD0C20" w:rsidTr="00F30B9C">
              <w:trPr>
                <w:trHeight w:val="139"/>
              </w:trPr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3D97" w:rsidRPr="000C037B" w:rsidRDefault="00763D97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C037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Бағалау  криттерииі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63D97" w:rsidRPr="000C037B" w:rsidRDefault="00763D97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C037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763D97" w:rsidRPr="00544648" w:rsidTr="00F30B9C">
              <w:trPr>
                <w:trHeight w:val="139"/>
              </w:trPr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037B" w:rsidRPr="000C037B" w:rsidRDefault="00763D97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C03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Халықаралық Комитеринг </w:t>
                  </w:r>
                  <w:r w:rsidR="000C037B" w:rsidRPr="000C03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пакт құжатының</w:t>
                  </w:r>
                  <w:r w:rsidRPr="000C03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маңызын атайды</w:t>
                  </w:r>
                </w:p>
                <w:p w:rsidR="00763D97" w:rsidRPr="000C037B" w:rsidRDefault="000C037B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C03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Халықаралық Үштік пакт құжатының маңызын атайды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C037B" w:rsidRPr="000C037B" w:rsidRDefault="000C037B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C03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Халықаралық Комитеринг пакт құжатының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маңызын атады</w:t>
                  </w:r>
                </w:p>
                <w:p w:rsidR="00763D97" w:rsidRPr="000C037B" w:rsidRDefault="000C037B" w:rsidP="00544648">
                  <w:pPr>
                    <w:framePr w:hSpace="180" w:wrap="around" w:vAnchor="text" w:hAnchor="text" w:xAlign="right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C03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Халықаралық Үштік пакт құжатының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маңызын ата</w:t>
                  </w:r>
                  <w:r w:rsidRPr="000C03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</w:t>
                  </w:r>
                </w:p>
              </w:tc>
            </w:tr>
          </w:tbl>
          <w:p w:rsidR="00763D97" w:rsidRPr="00050476" w:rsidRDefault="00763D97" w:rsidP="000A16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4E1CC9" w:rsidRPr="00780463" w:rsidRDefault="004E1CC9" w:rsidP="000A166C">
            <w:pPr>
              <w:rPr>
                <w:noProof/>
                <w:sz w:val="24"/>
                <w:szCs w:val="24"/>
                <w:lang w:val="kk-KZ"/>
              </w:rPr>
            </w:pPr>
          </w:p>
          <w:p w:rsidR="004E1CC9" w:rsidRDefault="00D3591C" w:rsidP="000A166C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09625" cy="369509"/>
                  <wp:effectExtent l="0" t="0" r="0" b="0"/>
                  <wp:docPr id="23" name="Рисунок 23" descr="C:\Users\Сауранбаев\Desktop\300px-Flag_of_Japan.svg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ауранбаев\Desktop\300px-Flag_of_Japan.svg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18238" cy="37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CC9" w:rsidRDefault="004E1CC9" w:rsidP="000A166C">
            <w:pPr>
              <w:jc w:val="center"/>
              <w:rPr>
                <w:noProof/>
                <w:sz w:val="24"/>
                <w:szCs w:val="24"/>
                <w:lang w:val="kk-KZ"/>
              </w:rPr>
            </w:pPr>
          </w:p>
          <w:p w:rsidR="004E1CC9" w:rsidRDefault="00D3591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B35">
              <w:rPr>
                <w:noProof/>
                <w:sz w:val="24"/>
                <w:szCs w:val="24"/>
              </w:rPr>
              <w:drawing>
                <wp:inline distT="0" distB="0" distL="0" distR="0">
                  <wp:extent cx="733425" cy="341985"/>
                  <wp:effectExtent l="0" t="0" r="0" b="1270"/>
                  <wp:docPr id="2" name="Рисунок 2" descr="ÐÐ°ÑÑÐ¸Ð½ÐºÐ¸ Ð¿Ð¾ Ð·Ð°Ð¿ÑÐ¾ÑÑ ÐÒÐ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ÒÐ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88" cy="34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CC9" w:rsidRDefault="004E1CC9" w:rsidP="000A166C">
            <w:pPr>
              <w:jc w:val="center"/>
              <w:rPr>
                <w:noProof/>
                <w:sz w:val="24"/>
                <w:szCs w:val="24"/>
                <w:lang w:val="kk-KZ"/>
              </w:rPr>
            </w:pPr>
          </w:p>
          <w:p w:rsidR="004E1CC9" w:rsidRDefault="00D3591C" w:rsidP="000A166C">
            <w:pPr>
              <w:jc w:val="center"/>
              <w:rPr>
                <w:noProof/>
                <w:sz w:val="24"/>
                <w:szCs w:val="24"/>
                <w:lang w:val="kk-KZ"/>
              </w:rPr>
            </w:pPr>
            <w:r w:rsidRPr="00D3591C">
              <w:rPr>
                <w:noProof/>
                <w:sz w:val="24"/>
                <w:szCs w:val="24"/>
              </w:rPr>
              <w:drawing>
                <wp:inline distT="0" distB="0" distL="0" distR="0">
                  <wp:extent cx="723900" cy="339725"/>
                  <wp:effectExtent l="0" t="0" r="0" b="3175"/>
                  <wp:docPr id="24" name="Рисунок 24" descr="ÐÐ¸ÑÐ°Ð¹ÑÐºÐ¸Ð¹ ÑÐ·Ñ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ÐÐ¸ÑÐ°Ð¹ÑÐºÐ¸Ð¹ ÑÐ·Ñ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CC9" w:rsidRDefault="004E1CC9" w:rsidP="000A166C">
            <w:pPr>
              <w:jc w:val="center"/>
              <w:rPr>
                <w:noProof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noProof/>
                <w:sz w:val="24"/>
                <w:szCs w:val="24"/>
                <w:lang w:val="kk-KZ"/>
              </w:rPr>
            </w:pPr>
          </w:p>
          <w:p w:rsidR="004E1CC9" w:rsidRPr="00441EB8" w:rsidRDefault="00441EB8" w:rsidP="000A166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41EB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Қима қағаздар</w:t>
            </w:r>
          </w:p>
          <w:p w:rsidR="004E1CC9" w:rsidRPr="00441EB8" w:rsidRDefault="004E1CC9" w:rsidP="000A166C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441EB8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Сұрақтар</w:t>
            </w: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780463" w:rsidRDefault="00332544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254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42950" cy="762000"/>
                  <wp:effectExtent l="0" t="0" r="0" b="0"/>
                  <wp:docPr id="25" name="Рисунок 25" descr="ÐÐ°ÑÑÐ¸Ð½ÐºÐ¸ Ð¿Ð¾ Ð·Ð°Ð¿ÑÐ¾ÑÑ ÐºÑÐ±Ð¸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ÐºÑÐ±Ð¸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67" cy="76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B05F68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="00B370E0" w:rsidRPr="00B370E0">
                <w:rPr>
                  <w:rStyle w:val="ac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https://www.youtube.com/watch?v=YpoKbTmI_Lo</w:t>
              </w:r>
            </w:hyperlink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E1CC9" w:rsidRPr="007A36E6" w:rsidRDefault="004E1CC9" w:rsidP="000A166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A3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Ватман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қағазы, макер, стикер</w:t>
            </w: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9C6" w:rsidRDefault="002079C6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Кескін  карта, түсті қарындаш</w:t>
            </w: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9C6" w:rsidRDefault="002079C6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9C6" w:rsidRDefault="002079C6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9C6" w:rsidRDefault="002079C6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079C6" w:rsidRDefault="002079C6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7A36E6" w:rsidRDefault="004E1CC9" w:rsidP="000A166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A3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Ватман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қағазы, макер, стикер</w:t>
            </w: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A36E6" w:rsidRDefault="004E1CC9" w:rsidP="000A166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A3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Ватман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қағазы, макер, стикер</w:t>
            </w:r>
          </w:p>
          <w:p w:rsidR="004E1CC9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517E16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7E1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14349" cy="933450"/>
                  <wp:effectExtent l="0" t="0" r="0" b="0"/>
                  <wp:docPr id="22" name="Рисунок 2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545" cy="936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CC9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3C4C8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6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4E1CC9" w:rsidRPr="00586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алаушалар</w:t>
            </w:r>
          </w:p>
          <w:p w:rsidR="003C4C8D" w:rsidRDefault="003C4C8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C8D" w:rsidRDefault="003C4C8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C8D" w:rsidRDefault="003C4C8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C8D" w:rsidRDefault="003C4C8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E0" w:rsidRDefault="00B370E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E0" w:rsidRDefault="00B370E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E0" w:rsidRDefault="00B370E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E0" w:rsidRDefault="00B370E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E0" w:rsidRDefault="00B370E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E0" w:rsidRDefault="00B370E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E0" w:rsidRDefault="00B370E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E0" w:rsidRDefault="00B370E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E0" w:rsidRDefault="00B370E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E0" w:rsidRDefault="00B370E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A166C" w:rsidRDefault="000A166C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E0" w:rsidRDefault="00B370E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E0" w:rsidRDefault="00B370E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70E0" w:rsidRPr="00586F68" w:rsidRDefault="00B370E0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1CC9" w:rsidRPr="001F2013" w:rsidTr="000A166C">
        <w:trPr>
          <w:trHeight w:val="209"/>
        </w:trPr>
        <w:tc>
          <w:tcPr>
            <w:tcW w:w="2269" w:type="dxa"/>
          </w:tcPr>
          <w:p w:rsidR="004E1CC9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8046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4E1CC9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780463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10  минут</w:t>
            </w:r>
          </w:p>
        </w:tc>
        <w:tc>
          <w:tcPr>
            <w:tcW w:w="6945" w:type="dxa"/>
            <w:gridSpan w:val="3"/>
          </w:tcPr>
          <w:p w:rsidR="004E1CC9" w:rsidRPr="00C75161" w:rsidRDefault="004E1CC9" w:rsidP="000A166C">
            <w:pPr>
              <w:tabs>
                <w:tab w:val="left" w:pos="116"/>
                <w:tab w:val="left" w:pos="399"/>
              </w:tabs>
              <w:jc w:val="both"/>
              <w:rPr>
                <w:rFonts w:ascii="Times New Roman" w:eastAsia="Calibri" w:hAnsi="Times New Roman"/>
                <w:b/>
                <w:bCs/>
                <w:iCs/>
                <w:color w:val="FF0000"/>
                <w:sz w:val="24"/>
                <w:szCs w:val="28"/>
                <w:lang w:val="kk-KZ"/>
              </w:rPr>
            </w:pPr>
            <w:r w:rsidRPr="00C75161">
              <w:rPr>
                <w:rFonts w:ascii="Times New Roman" w:eastAsia="Calibri" w:hAnsi="Times New Roman"/>
                <w:b/>
                <w:bCs/>
                <w:iCs/>
                <w:color w:val="FF0000"/>
                <w:sz w:val="24"/>
                <w:szCs w:val="28"/>
                <w:lang w:val="kk-KZ"/>
              </w:rPr>
              <w:t xml:space="preserve">Оқушылардың  деңгейіне   байланысты  тапсырмалар. </w:t>
            </w:r>
          </w:p>
          <w:p w:rsidR="004E1CC9" w:rsidRDefault="004E1CC9" w:rsidP="000A166C">
            <w:pPr>
              <w:tabs>
                <w:tab w:val="left" w:pos="116"/>
                <w:tab w:val="left" w:pos="399"/>
              </w:tabs>
              <w:jc w:val="both"/>
              <w:rPr>
                <w:rFonts w:ascii="Times New Roman" w:eastAsia="Calibri" w:hAnsi="Times New Roman"/>
                <w:b/>
                <w:bCs/>
                <w:iCs/>
                <w:sz w:val="24"/>
                <w:szCs w:val="28"/>
                <w:lang w:val="kk-KZ"/>
              </w:rPr>
            </w:pPr>
          </w:p>
          <w:p w:rsidR="004E1CC9" w:rsidRDefault="004E1CC9" w:rsidP="000A166C">
            <w:pPr>
              <w:tabs>
                <w:tab w:val="left" w:pos="116"/>
                <w:tab w:val="left" w:pos="39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«А»  деңгейіне</w:t>
            </w:r>
            <w:r w:rsidRPr="0058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арналған тапсырма.</w:t>
            </w:r>
            <w:r w:rsidR="00A06C67" w:rsidRPr="00A06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Топтық  жұмыс.</w:t>
            </w:r>
          </w:p>
          <w:p w:rsidR="004E1CC9" w:rsidRDefault="00721FBD" w:rsidP="000A166C">
            <w:pPr>
              <w:tabs>
                <w:tab w:val="left" w:pos="116"/>
                <w:tab w:val="left" w:pos="399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41910</wp:posOffset>
                      </wp:positionV>
                      <wp:extent cx="1297940" cy="1085850"/>
                      <wp:effectExtent l="0" t="0" r="16510" b="19050"/>
                      <wp:wrapNone/>
                      <wp:docPr id="29" name="Овал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7940" cy="10858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6C67" w:rsidRPr="00A06C67" w:rsidRDefault="00A06C67" w:rsidP="00A06C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kk-KZ"/>
                                    </w:rPr>
                                  </w:pPr>
                                  <w:r w:rsidRPr="00A06C67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4"/>
                                      <w:lang w:val="kk-KZ"/>
                                    </w:rPr>
                                    <w:t>себептері</w:t>
                                  </w:r>
                                </w:p>
                                <w:p w:rsidR="00A06C67" w:rsidRDefault="00A06C67" w:rsidP="00A06C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26" style="position:absolute;left:0;text-align:left;margin-left:168.15pt;margin-top:3.3pt;width:102.2pt;height:8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" fillcolor="#4f81bd [3204]" strokecolor="#243f60 [1604]" strokeweight="2pt">
                      <v:path arrowok="t"/>
                      <v:textbox>
                        <w:txbxContent>
                          <w:p w:rsidR="00A06C67" w:rsidRPr="00A06C67" w:rsidRDefault="00A06C67" w:rsidP="00A06C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kk-KZ"/>
                              </w:rPr>
                            </w:pPr>
                            <w:r w:rsidRPr="00A06C6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val="kk-KZ"/>
                              </w:rPr>
                              <w:t>себептері</w:t>
                            </w:r>
                          </w:p>
                          <w:p w:rsidR="00A06C67" w:rsidRDefault="00A06C67" w:rsidP="00A06C6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E1CC9" w:rsidRPr="00037D0D" w:rsidRDefault="00037D0D" w:rsidP="000A166C">
            <w:pPr>
              <w:widowControl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Сызбамен жұмыс</w:t>
            </w:r>
          </w:p>
          <w:p w:rsidR="004E1CC9" w:rsidRPr="00586F68" w:rsidRDefault="00721FBD" w:rsidP="000A166C">
            <w:pPr>
              <w:widowControl w:val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129540</wp:posOffset>
                      </wp:positionV>
                      <wp:extent cx="1583690" cy="1323975"/>
                      <wp:effectExtent l="0" t="0" r="16510" b="28575"/>
                      <wp:wrapNone/>
                      <wp:docPr id="28" name="Овал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83690" cy="1323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6C67" w:rsidRPr="00A06C67" w:rsidRDefault="00A06C67" w:rsidP="00A06C67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</w:pPr>
                                  <w:r w:rsidRPr="00A06C67">
                                    <w:rPr>
                                      <w:bCs/>
                                      <w:i/>
                                      <w:color w:val="FFFFFF" w:themeColor="background1"/>
                                      <w:sz w:val="24"/>
                                      <w:szCs w:val="28"/>
                                      <w:lang w:val="kk-KZ"/>
                                    </w:rPr>
                                    <w:t xml:space="preserve">Танака       </w:t>
                                  </w:r>
                                  <w:r w:rsidRPr="00A06C67">
                                    <w:rPr>
                                      <w:bCs/>
                                      <w:i/>
                                      <w:color w:val="FFFFFF" w:themeColor="background1"/>
                                      <w:sz w:val="24"/>
                                      <w:szCs w:val="28"/>
                                      <w:lang w:val="kk-KZ"/>
                                    </w:rPr>
                                    <w:t>меморанду</w:t>
                                  </w:r>
                                  <w:r w:rsidR="00D010E1">
                                    <w:rPr>
                                      <w:bCs/>
                                      <w:i/>
                                      <w:color w:val="FFFFFF" w:themeColor="background1"/>
                                      <w:sz w:val="24"/>
                                      <w:szCs w:val="28"/>
                                      <w:lang w:val="kk-KZ"/>
                                    </w:rPr>
                                    <w:t>м</w:t>
                                  </w:r>
                                  <w:r w:rsidRPr="00A06C67">
                                    <w:rPr>
                                      <w:bCs/>
                                      <w:i/>
                                      <w:color w:val="FFFFFF" w:themeColor="background1"/>
                                      <w:sz w:val="24"/>
                                      <w:szCs w:val="28"/>
                                      <w:lang w:val="kk-KZ"/>
                                    </w:rPr>
                                    <w:t xml:space="preserve">ы </w:t>
                                  </w:r>
                                </w:p>
                                <w:p w:rsidR="00A06C67" w:rsidRDefault="00A06C67" w:rsidP="00A06C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8" o:spid="_x0000_s1027" style="position:absolute;left:0;text-align:left;margin-left:1.65pt;margin-top:10.2pt;width:124.7pt;height:10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" fillcolor="#4f81bd [3204]" strokecolor="#243f60 [1604]" strokeweight="2pt">
                      <v:path arrowok="t"/>
                      <v:textbox>
                        <w:txbxContent>
                          <w:p w:rsidR="00A06C67" w:rsidRPr="00A06C67" w:rsidRDefault="00A06C67" w:rsidP="00A06C67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A06C67">
                              <w:rPr>
                                <w:bCs/>
                                <w:i/>
                                <w:color w:val="FFFFFF" w:themeColor="background1"/>
                                <w:sz w:val="24"/>
                                <w:szCs w:val="28"/>
                                <w:lang w:val="kk-KZ"/>
                              </w:rPr>
                              <w:t>Танака       меморанду</w:t>
                            </w:r>
                            <w:r w:rsidR="00D010E1">
                              <w:rPr>
                                <w:bCs/>
                                <w:i/>
                                <w:color w:val="FFFFFF" w:themeColor="background1"/>
                                <w:sz w:val="24"/>
                                <w:szCs w:val="28"/>
                                <w:lang w:val="kk-KZ"/>
                              </w:rPr>
                              <w:t>м</w:t>
                            </w:r>
                            <w:r w:rsidRPr="00A06C67">
                              <w:rPr>
                                <w:bCs/>
                                <w:i/>
                                <w:color w:val="FFFFFF" w:themeColor="background1"/>
                                <w:sz w:val="24"/>
                                <w:szCs w:val="28"/>
                                <w:lang w:val="kk-KZ"/>
                              </w:rPr>
                              <w:t xml:space="preserve">ы </w:t>
                            </w:r>
                          </w:p>
                          <w:p w:rsidR="00A06C67" w:rsidRDefault="00A06C67" w:rsidP="00A06C6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4E1CC9" w:rsidRPr="00586F68" w:rsidRDefault="00721FBD" w:rsidP="000A166C">
            <w:pPr>
              <w:widowControl w:val="0"/>
              <w:rPr>
                <w:rFonts w:ascii="Arial" w:eastAsia="Times New Roman" w:hAnsi="Arial" w:cs="Times New Roman"/>
                <w:szCs w:val="24"/>
                <w:lang w:val="kk-KZ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144780</wp:posOffset>
                      </wp:positionV>
                      <wp:extent cx="542925" cy="257175"/>
                      <wp:effectExtent l="0" t="38100" r="66675" b="28575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4292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120.9pt;margin-top:11.4pt;width:42.75pt;height:20.2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4E1CC9" w:rsidRPr="00586F68" w:rsidRDefault="004E1CC9" w:rsidP="000A166C">
            <w:pPr>
              <w:widowControl w:val="0"/>
              <w:rPr>
                <w:rFonts w:ascii="Arial" w:eastAsia="Times New Roman" w:hAnsi="Arial" w:cs="Times New Roman"/>
                <w:szCs w:val="24"/>
                <w:lang w:val="kk-KZ"/>
              </w:rPr>
            </w:pPr>
          </w:p>
          <w:p w:rsidR="00A06C67" w:rsidRDefault="00A06C67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06C67" w:rsidRDefault="00A06C67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06C67" w:rsidRDefault="00A06C67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06C67" w:rsidRDefault="00721FBD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97790</wp:posOffset>
                      </wp:positionV>
                      <wp:extent cx="1240790" cy="1047750"/>
                      <wp:effectExtent l="0" t="0" r="16510" b="19050"/>
                      <wp:wrapNone/>
                      <wp:docPr id="31" name="Овал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0790" cy="10477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06C67" w:rsidRPr="00A06C67" w:rsidRDefault="00A06C67" w:rsidP="00A06C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  <w:r w:rsidRPr="00A06C67"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>Қолдау</w:t>
                                  </w:r>
                                </w:p>
                                <w:p w:rsidR="00A06C67" w:rsidRPr="00A06C67" w:rsidRDefault="00A06C67" w:rsidP="00A06C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</w:pPr>
                                  <w:r w:rsidRPr="00A06C67">
                                    <w:rPr>
                                      <w:rFonts w:ascii="Times New Roman" w:hAnsi="Times New Roman" w:cs="Times New Roman"/>
                                      <w:lang w:val="kk-KZ"/>
                                    </w:rPr>
                                    <w:t>себептері</w:t>
                                  </w:r>
                                </w:p>
                                <w:p w:rsidR="00A06C67" w:rsidRDefault="00A06C67" w:rsidP="00A06C6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" o:spid="_x0000_s1028" style="position:absolute;margin-left:172.65pt;margin-top:7.7pt;width:97.7pt;height:8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" fillcolor="#4f81bd [3204]" strokecolor="#243f60 [1604]" strokeweight="2pt">
                      <v:path arrowok="t"/>
                      <v:textbox>
                        <w:txbxContent>
                          <w:p w:rsidR="00A06C67" w:rsidRPr="00A06C67" w:rsidRDefault="00A06C67" w:rsidP="00A06C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A06C67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Қолдау</w:t>
                            </w:r>
                          </w:p>
                          <w:p w:rsidR="00A06C67" w:rsidRPr="00A06C67" w:rsidRDefault="00A06C67" w:rsidP="00A06C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</w:pPr>
                            <w:r w:rsidRPr="00A06C67">
                              <w:rPr>
                                <w:rFonts w:ascii="Times New Roman" w:hAnsi="Times New Roman" w:cs="Times New Roman"/>
                                <w:lang w:val="kk-KZ"/>
                              </w:rPr>
                              <w:t>себептері</w:t>
                            </w:r>
                          </w:p>
                          <w:p w:rsidR="00A06C67" w:rsidRDefault="00A06C67" w:rsidP="00A06C6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06C67" w:rsidRDefault="00721FBD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55880</wp:posOffset>
                      </wp:positionV>
                      <wp:extent cx="657225" cy="266700"/>
                      <wp:effectExtent l="0" t="0" r="85725" b="76200"/>
                      <wp:wrapNone/>
                      <wp:docPr id="33" name="Прямая со стрелко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5722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3" o:spid="_x0000_s1026" type="#_x0000_t32" style="position:absolute;margin-left:120.9pt;margin-top:4.4pt;width:51.7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A06C67" w:rsidRDefault="00A06C67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06C67" w:rsidRDefault="00A06C67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06C67" w:rsidRDefault="00A06C67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06C67" w:rsidRDefault="00A06C67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06C67" w:rsidRDefault="00A06C67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06C67" w:rsidRDefault="00A06C67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E1CC9" w:rsidRPr="00C50327" w:rsidRDefault="004E1CC9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503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Дескриптор: </w:t>
            </w:r>
          </w:p>
          <w:p w:rsidR="004E1CC9" w:rsidRPr="00586F68" w:rsidRDefault="004E1CC9" w:rsidP="000A166C">
            <w:pPr>
              <w:pStyle w:val="ad"/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негізгі  с</w:t>
            </w:r>
            <w:r w:rsidRPr="00586F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ебептерін анықтайды</w:t>
            </w:r>
          </w:p>
          <w:p w:rsidR="004E1CC9" w:rsidRPr="00586F68" w:rsidRDefault="004E1CC9" w:rsidP="000A166C">
            <w:pPr>
              <w:pStyle w:val="ad"/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  алған  ө</w:t>
            </w:r>
            <w:r w:rsidRPr="00586F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згерістерді жазады</w:t>
            </w:r>
          </w:p>
          <w:p w:rsidR="004E1CC9" w:rsidRPr="00586F68" w:rsidRDefault="004E1CC9" w:rsidP="000A166C">
            <w:pPr>
              <w:pStyle w:val="ad"/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</w:t>
            </w:r>
            <w:r w:rsidRPr="00586F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лелдейді</w:t>
            </w:r>
          </w:p>
          <w:p w:rsidR="004E1CC9" w:rsidRPr="00037D0D" w:rsidRDefault="00037D0D" w:rsidP="000A16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«Сызбамен жұмыс» әдіс пайдаланғандағы мақсатым: </w:t>
            </w:r>
            <w:r w:rsidRPr="00037D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берілген тапсырмаларды нақты дәлел келтіріп орындауға үйренеді.</w:t>
            </w:r>
          </w:p>
          <w:p w:rsidR="004E1CC9" w:rsidRPr="00586F68" w:rsidRDefault="004E1CC9" w:rsidP="000A16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 w:rsidRPr="00586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586F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10C4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лген тапсырманы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дәлелмен, тиянақты  оймен  уақытылы орындауына  </w:t>
            </w:r>
            <w:r w:rsidRPr="00586F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қарай </w:t>
            </w:r>
            <w:r w:rsidR="009D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«Мадақтау </w:t>
            </w:r>
            <w:r w:rsidR="003C4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бутерброды</w:t>
            </w:r>
            <w:r w:rsidRPr="009D20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әдісі  негізінде  түс</w:t>
            </w:r>
            <w:r w:rsidR="007A025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нік  бере  отырып  </w:t>
            </w:r>
            <w:r w:rsidRPr="00586F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бағалаймын</w:t>
            </w:r>
          </w:p>
          <w:p w:rsidR="004E1CC9" w:rsidRPr="00586F68" w:rsidRDefault="004E1CC9" w:rsidP="000A16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586F68" w:rsidRDefault="004E1CC9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«В»  деңгейіне  арн</w:t>
            </w:r>
            <w:r w:rsidRPr="00586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алған тапсырма:</w:t>
            </w:r>
          </w:p>
          <w:p w:rsidR="004E1CC9" w:rsidRPr="00586F68" w:rsidRDefault="00C63A3C" w:rsidP="000A166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«Пирамида</w:t>
            </w:r>
            <w:r w:rsidR="004E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» әдісі. Топтық </w:t>
            </w:r>
            <w:r w:rsidR="004E1CC9" w:rsidRPr="0058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жұмыс.</w:t>
            </w:r>
          </w:p>
          <w:p w:rsidR="004E1CC9" w:rsidRPr="00586F68" w:rsidRDefault="007A0255" w:rsidP="000A166C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 тақырып кейіпкерлерін табу,сол кейіпкерлерге мінездеме жазу.</w:t>
            </w:r>
          </w:p>
          <w:p w:rsidR="004E1CC9" w:rsidRPr="00C50327" w:rsidRDefault="004E1CC9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503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Дескриптор:</w:t>
            </w:r>
          </w:p>
          <w:p w:rsidR="004E1CC9" w:rsidRPr="00586F68" w:rsidRDefault="007A0255" w:rsidP="000A166C">
            <w:pPr>
              <w:pStyle w:val="ad"/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 кейіпкерлерін табады</w:t>
            </w:r>
          </w:p>
          <w:p w:rsidR="004E1CC9" w:rsidRPr="007A0255" w:rsidRDefault="007A0255" w:rsidP="000A166C">
            <w:pPr>
              <w:pStyle w:val="ad"/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Мізнездеме жасайды</w:t>
            </w:r>
          </w:p>
          <w:p w:rsidR="004E1CC9" w:rsidRDefault="007F260D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«Пирамида әдісін пайдаланудағы мақсатым:</w:t>
            </w:r>
          </w:p>
          <w:p w:rsidR="007F260D" w:rsidRDefault="007F260D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1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ойлау, пікір айту, құн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дылықтарды көрсетіу, жаңа тақырып кейіпкерлерін </w:t>
            </w:r>
            <w:r w:rsidRPr="007A1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талқылау дағдысын қалыптастыру және көпшілік алдында сөйлеуге үйету.</w:t>
            </w:r>
          </w:p>
          <w:p w:rsidR="007F260D" w:rsidRDefault="007F260D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Pr="00586F68" w:rsidRDefault="004E1CC9" w:rsidP="000A16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586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ойлары  мен</w:t>
            </w:r>
            <w:r w:rsidR="000B67C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86F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ұсыныстарын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және  келтірген  дәлелдерін </w:t>
            </w:r>
            <w:r w:rsidRPr="00586F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нақтылы жеткізулеріне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қарай </w:t>
            </w:r>
            <w:r w:rsidR="000B67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«Мадақтау </w:t>
            </w:r>
            <w:r w:rsidR="003C4C8D" w:rsidRPr="003C4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бутерброды»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әдісі  негізінде  түс</w:t>
            </w:r>
            <w:r w:rsidR="00DE35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нік  бере  отырып  бағалаймын</w:t>
            </w:r>
          </w:p>
          <w:p w:rsidR="004E1CC9" w:rsidRPr="00586F68" w:rsidRDefault="004E1CC9" w:rsidP="000A16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586F68" w:rsidRDefault="004E1CC9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«С»  деңгейіне</w:t>
            </w:r>
            <w:r w:rsidRPr="00586F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арналған тапсырма:</w:t>
            </w:r>
          </w:p>
          <w:p w:rsidR="004E1CC9" w:rsidRDefault="00DE3511" w:rsidP="000A16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41EB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kk-KZ"/>
              </w:rPr>
              <w:t>«Эйлер шеңбері»</w:t>
            </w:r>
            <w:r w:rsidR="004E1CC9" w:rsidRPr="00586F68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әдісі</w:t>
            </w:r>
            <w:r w:rsidR="004E1CC9" w:rsidRPr="00586F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4E1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Топтық жұмыс. Өз</w:t>
            </w:r>
            <w:r w:rsidR="004E1CC9" w:rsidRPr="00586F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ара </w:t>
            </w:r>
            <w:r w:rsidR="003C4C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A27B7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анака меморандумының </w:t>
            </w:r>
            <w:r w:rsidR="004E1C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саяси  өміріндегі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маңыздылығын тақырып бойынша идеяларын саралап жинақтау.</w:t>
            </w:r>
          </w:p>
          <w:p w:rsidR="009D6CC6" w:rsidRDefault="00721FBD" w:rsidP="000A16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29845</wp:posOffset>
                      </wp:positionV>
                      <wp:extent cx="1647825" cy="1514475"/>
                      <wp:effectExtent l="0" t="0" r="28575" b="28575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47825" cy="1514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30.15pt;margin-top:2.35pt;width:129.75pt;height:11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" fillcolor="#4f81bd [3204]" strokecolor="#243f60 [1604]" strokeweight="2pt">
                      <v:path arrowok="t"/>
                    </v:oval>
                  </w:pict>
                </mc:Fallback>
              </mc:AlternateContent>
            </w:r>
          </w:p>
          <w:p w:rsidR="005D105E" w:rsidRDefault="00721FBD" w:rsidP="000A166C">
            <w:pPr>
              <w:pStyle w:val="ad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79375</wp:posOffset>
                      </wp:positionV>
                      <wp:extent cx="1581150" cy="85725"/>
                      <wp:effectExtent l="0" t="19050" r="76200" b="104775"/>
                      <wp:wrapNone/>
                      <wp:docPr id="13" name="Соединительная линия уступом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81150" cy="857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3" o:spid="_x0000_s1026" type="#_x0000_t34" style="position:absolute;margin-left:135.15pt;margin-top:6.25pt;width:124.5pt;height:6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eastAsia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35560</wp:posOffset>
                      </wp:positionV>
                      <wp:extent cx="1247775" cy="1171575"/>
                      <wp:effectExtent l="57150" t="38100" r="85725" b="104775"/>
                      <wp:wrapNone/>
                      <wp:docPr id="8" name="Овал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7775" cy="11715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6" style="position:absolute;margin-left:45.15pt;margin-top:2.8pt;width:98.25pt;height:9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path arrowok="t"/>
                    </v:oval>
                  </w:pict>
                </mc:Fallback>
              </mc:AlternateContent>
            </w:r>
          </w:p>
          <w:p w:rsidR="005D105E" w:rsidRPr="005D105E" w:rsidRDefault="00721FBD" w:rsidP="000A16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83185</wp:posOffset>
                      </wp:positionV>
                      <wp:extent cx="752475" cy="657225"/>
                      <wp:effectExtent l="57150" t="19050" r="85725" b="104775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52475" cy="6572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61.65pt;margin-top:6.55pt;width:59.25pt;height:5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</v:oval>
                  </w:pict>
                </mc:Fallback>
              </mc:AlternateContent>
            </w:r>
          </w:p>
          <w:p w:rsidR="005D105E" w:rsidRDefault="00721FBD" w:rsidP="000A16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119380</wp:posOffset>
                      </wp:positionV>
                      <wp:extent cx="1247775" cy="142875"/>
                      <wp:effectExtent l="0" t="0" r="66675" b="104775"/>
                      <wp:wrapNone/>
                      <wp:docPr id="11" name="Соединительная линия уступом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47775" cy="1428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11" o:spid="_x0000_s1026" type="#_x0000_t34" style="position:absolute;margin-left:131.4pt;margin-top:9.4pt;width:98.2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5D105E" w:rsidRDefault="005D105E" w:rsidP="000A16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105E" w:rsidRDefault="00721FBD" w:rsidP="000A16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92710</wp:posOffset>
                      </wp:positionV>
                      <wp:extent cx="1152525" cy="123825"/>
                      <wp:effectExtent l="0" t="0" r="66675" b="104775"/>
                      <wp:wrapNone/>
                      <wp:docPr id="12" name="Соединительная линия уступом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2525" cy="1238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12" o:spid="_x0000_s1026" type="#_x0000_t34" style="position:absolute;margin-left:99.9pt;margin-top:7.3pt;width:90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5D105E" w:rsidRDefault="005D105E" w:rsidP="000A16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D105E" w:rsidRDefault="005D105E" w:rsidP="000A16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C50327" w:rsidRDefault="004E1CC9" w:rsidP="000A166C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503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Дескриптор:</w:t>
            </w:r>
          </w:p>
          <w:p w:rsidR="004E1CC9" w:rsidRPr="00586F68" w:rsidRDefault="004E1CC9" w:rsidP="000A166C">
            <w:pPr>
              <w:pStyle w:val="ad"/>
              <w:widowControl w:val="0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әр  топ  өз</w:t>
            </w:r>
            <w:r w:rsidRPr="00586F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ара </w:t>
            </w:r>
            <w:r w:rsidR="003C4C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пікір алмасады</w:t>
            </w:r>
          </w:p>
          <w:p w:rsidR="003C4C8D" w:rsidRDefault="003C4C8D" w:rsidP="000A166C">
            <w:pPr>
              <w:pStyle w:val="ad"/>
              <w:widowControl w:val="0"/>
              <w:numPr>
                <w:ilvl w:val="0"/>
                <w:numId w:val="9"/>
              </w:numPr>
              <w:tabs>
                <w:tab w:val="left" w:pos="36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идеяларын жинақтап саралайды</w:t>
            </w:r>
          </w:p>
          <w:p w:rsidR="004E1CC9" w:rsidRDefault="003C4C8D" w:rsidP="000A166C">
            <w:pPr>
              <w:pStyle w:val="ad"/>
              <w:widowControl w:val="0"/>
              <w:numPr>
                <w:ilvl w:val="0"/>
                <w:numId w:val="9"/>
              </w:numPr>
              <w:tabs>
                <w:tab w:val="left" w:pos="36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маңыздылығына </w:t>
            </w:r>
            <w:r w:rsidR="004E1CC9" w:rsidRPr="00586F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дәлел келтіреді</w:t>
            </w:r>
          </w:p>
          <w:p w:rsidR="007F260D" w:rsidRDefault="004E1CC9" w:rsidP="000A16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ҚБ:  </w:t>
            </w:r>
            <w:r w:rsidRPr="00586F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бойынша  </w:t>
            </w:r>
            <w:r w:rsidRPr="00586F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келтірілген дәлелдер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дің  нақтылы  </w:t>
            </w:r>
          </w:p>
          <w:p w:rsidR="004E1CC9" w:rsidRPr="00586F68" w:rsidRDefault="004E1CC9" w:rsidP="000A166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болуына</w:t>
            </w:r>
            <w:r w:rsidRPr="00586F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байланысты</w:t>
            </w:r>
            <w:r w:rsidR="009D6C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«Мадақтау </w:t>
            </w:r>
            <w:r w:rsidR="003C4C8D" w:rsidRPr="003C4C8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бутерброды»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әдісі  негізінде түс</w:t>
            </w:r>
            <w:r w:rsidR="003C4C8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нік  бере  отырып  бағалаймын</w:t>
            </w:r>
          </w:p>
          <w:p w:rsidR="004E1CC9" w:rsidRPr="00D1248D" w:rsidRDefault="004E1CC9" w:rsidP="000A166C">
            <w:pPr>
              <w:rPr>
                <w:rFonts w:ascii="Times New Roman" w:eastAsia="Calibri" w:hAnsi="Times New Roman"/>
                <w:sz w:val="24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5032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Әдісті қолданудан мақсат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ым</w:t>
            </w:r>
            <w:r w:rsidRPr="00C5032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</w:t>
            </w:r>
            <w:r w:rsidRPr="009D76A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қушыларға жаңа </w:t>
            </w:r>
            <w:r w:rsidR="003C4C8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тақырып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бойынша</w:t>
            </w:r>
            <w:r w:rsidRPr="001B319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деңгейлі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</w:t>
            </w:r>
            <w:r w:rsidRPr="001B319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тапсырмалар </w:t>
            </w:r>
            <w:r w:rsidRPr="005E6D7A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(саралап оқыту тәсілі)</w:t>
            </w:r>
            <w:r w:rsidR="003C4C8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беру арқылы барлық</w:t>
            </w:r>
            <w:r w:rsidRPr="001B319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сынып оқушыларын сабаққа деген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белсенділігі  </w:t>
            </w:r>
            <w:r w:rsidRPr="001B319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 арттыру арқылы  сабаққа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оқушыларды </w:t>
            </w:r>
            <w:r w:rsidRPr="001B319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түгел қатысуын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а  ықпал  жасау </w:t>
            </w:r>
            <w:r w:rsidRPr="001B319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,деңгейлі оқушылардың қажеттілігіне қарай қолдау көрсету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, қанағаттандыру.</w:t>
            </w: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Қ.Б-ды пайдаланудағы мақсатым:</w:t>
            </w: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  ауықымын  кең  көлемде  түсінуіне , білгендерін  басқалармен  бөлісуіне, сыныпта  ынтымақтастық  атмосферасын  қалыптастыруына  ықпал  жасау.</w:t>
            </w:r>
          </w:p>
          <w:p w:rsidR="00763D97" w:rsidRPr="00517E16" w:rsidRDefault="00763D97" w:rsidP="000A1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4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Кері байланыс: </w:t>
            </w:r>
            <w:r w:rsidR="003C4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«Аралдар</w:t>
            </w:r>
            <w:r w:rsidRPr="00A54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әдісі арқылы </w:t>
            </w:r>
          </w:p>
          <w:p w:rsidR="008C4EAD" w:rsidRPr="008C4EAD" w:rsidRDefault="008C4EAD" w:rsidP="000A1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4EA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076700" cy="2200275"/>
                  <wp:effectExtent l="0" t="0" r="0" b="9525"/>
                  <wp:docPr id="5" name="Рисунок 5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EAD" w:rsidRDefault="008C4EAD" w:rsidP="000A16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C4EAD" w:rsidRPr="008C4EAD" w:rsidRDefault="008C4EAD" w:rsidP="000A16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C4EA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Көңілсіздік аралы, дымбілмес аралы, шабыт аралы, қуаныш аралы, білімділер аралы, үрей аралы, өкініш аралы,түсінбейшілік аралы, рахататну аралы,қанаттану аралы.</w:t>
            </w:r>
          </w:p>
          <w:p w:rsidR="008C4EAD" w:rsidRDefault="008C4EAD" w:rsidP="000A16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Үй </w:t>
            </w:r>
            <w:r w:rsidRPr="00F67C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тапсырма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</w:t>
            </w:r>
          </w:p>
          <w:p w:rsidR="004E1CC9" w:rsidRPr="0065243F" w:rsidRDefault="0065243F" w:rsidP="000A166C">
            <w:pPr>
              <w:tabs>
                <w:tab w:val="left" w:pos="42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43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«Танака меморандумы» қаншалықты қауіпті болды</w:t>
            </w:r>
          </w:p>
        </w:tc>
        <w:tc>
          <w:tcPr>
            <w:tcW w:w="1985" w:type="dxa"/>
          </w:tcPr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1F2013" w:rsidRDefault="004E1CC9" w:rsidP="000A166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>Балық  қанқасы  салынған ватман қағазы, маркер</w:t>
            </w: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A628F6" w:rsidRDefault="004E1CC9" w:rsidP="000A16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Pr="007A36E6" w:rsidRDefault="004E1CC9" w:rsidP="000A166C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7A36E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Ватман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/>
              </w:rPr>
              <w:t xml:space="preserve"> қағазы, макер, стикер</w:t>
            </w: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7A0255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025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14425" cy="1007562"/>
                  <wp:effectExtent l="0" t="0" r="0" b="2540"/>
                  <wp:docPr id="1" name="Рисунок 1" descr="ÐÐ°ÑÑÐ¸Ð½ÐºÐ¸ Ð¿Ð¾ Ð·Ð°Ð¿ÑÐ¾ÑÑ Ð¿Ð¸ÑÐ°Ð¼Ð¸Ð´Ð°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¿Ð¸ÑÐ°Ð¼Ð¸Ð´Ð°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890" cy="1008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3C4C8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C4C8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4640" cy="542925"/>
                  <wp:effectExtent l="0" t="0" r="0" b="0"/>
                  <wp:docPr id="3" name="Рисунок 3" descr="ÐÐ°ÑÑÐ¸Ð½ÐºÐ¸ Ð¿Ð¾ Ð·Ð°Ð¿ÑÐ¾ÑÑ ÐºÐ°ÑÑÐ°Ð¼ÐµÐ½ ÐºÐµÑÑ Ð±Ð°Ð¹Ð»Ð°Ð½ÑÑ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°Ð¼ÐµÐ½ ÐºÐµÑÑ Ð±Ð°Ð¹Ð»Ð°Ð½ÑÑ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158" cy="54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C8D" w:rsidRDefault="003C4C8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C8D" w:rsidRDefault="003C4C8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C8D" w:rsidRDefault="003C4C8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C8D" w:rsidRDefault="003C4C8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C8D" w:rsidRDefault="003C4C8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C8D" w:rsidRDefault="003C4C8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C8D" w:rsidRDefault="003C4C8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C8D" w:rsidRDefault="003C4C8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4C8D" w:rsidRDefault="003C4C8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C4EAD" w:rsidRDefault="008C4EA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 қағаздар,</w:t>
            </w:r>
          </w:p>
          <w:p w:rsidR="008C4EAD" w:rsidRDefault="008C4EAD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 бейнесіндегі стикер.</w:t>
            </w:r>
          </w:p>
          <w:p w:rsidR="009D6CC6" w:rsidRPr="008C4EAD" w:rsidRDefault="009D6CC6" w:rsidP="000A16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6CC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90600" cy="704850"/>
                  <wp:effectExtent l="0" t="0" r="0" b="0"/>
                  <wp:docPr id="6" name="Рисунок 6" descr="ÐÐ°ÑÑÐ¸Ð½ÐºÐ¸ Ð¿Ð¾ Ð·Ð°Ð¿ÑÐ¾ÑÑ ÑÑÐ¸ÐºÐµÑ ÐºÐ¾ÑÐ°Ð±Ð»Ñ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ÐÐ°ÑÑÐ¸Ð½ÐºÐ¸ Ð¿Ð¾ Ð·Ð°Ð¿ÑÐ¾ÑÑ ÑÑÐ¸ÐºÐµÑ ÐºÐ¾ÑÐ°Ð±Ð»Ñ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CC9" w:rsidRPr="00780463" w:rsidTr="000A166C">
        <w:trPr>
          <w:trHeight w:val="1830"/>
        </w:trPr>
        <w:tc>
          <w:tcPr>
            <w:tcW w:w="2269" w:type="dxa"/>
          </w:tcPr>
          <w:p w:rsidR="004E1CC9" w:rsidRPr="00C27AC2" w:rsidRDefault="004E1CC9" w:rsidP="000A166C">
            <w:pPr>
              <w:rPr>
                <w:rFonts w:ascii="Times New Roman" w:hAnsi="Times New Roman" w:cs="Times New Roman"/>
                <w:b/>
                <w:color w:val="0D0D0D"/>
                <w:lang w:val="kk-KZ"/>
              </w:rPr>
            </w:pPr>
            <w:r w:rsidRPr="00C27AC2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Саралау - сіз қандай  тәсілмен көбірек қолдау </w:t>
            </w:r>
            <w:r w:rsidRPr="00C27AC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көрсетпексіз?</w:t>
            </w:r>
            <w:r w:rsidRPr="00C27AC2">
              <w:rPr>
                <w:rFonts w:ascii="Times New Roman" w:hAnsi="Times New Roman" w:cs="Times New Roman"/>
                <w:b/>
                <w:lang w:val="kk-KZ"/>
              </w:rPr>
              <w:t>Сіз басқаларға қарағанда қабілетті оқушыларға қандай тапсырмалар бересіз?</w:t>
            </w:r>
          </w:p>
        </w:tc>
        <w:tc>
          <w:tcPr>
            <w:tcW w:w="6945" w:type="dxa"/>
            <w:gridSpan w:val="3"/>
          </w:tcPr>
          <w:p w:rsidR="004E1CC9" w:rsidRDefault="004E1CC9" w:rsidP="000A166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27AC2">
              <w:rPr>
                <w:rFonts w:ascii="Times New Roman" w:hAnsi="Times New Roman" w:cs="Times New Roman"/>
                <w:b/>
                <w:lang w:val="kk-KZ"/>
              </w:rPr>
              <w:t>Бағалау – сіз оқушылардың материалды игеру деңгейін қалай тексеруді жоспарлап отырсыз?</w:t>
            </w:r>
          </w:p>
          <w:p w:rsidR="009D6CC6" w:rsidRPr="00C27AC2" w:rsidRDefault="009D6CC6" w:rsidP="000A166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1CC9" w:rsidRPr="00C27AC2" w:rsidRDefault="004E1CC9" w:rsidP="000A166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1CC9" w:rsidRPr="00C27AC2" w:rsidRDefault="004E1CC9" w:rsidP="000A166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1CC9" w:rsidRPr="00C27AC2" w:rsidRDefault="004E1CC9" w:rsidP="000A166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1CC9" w:rsidRPr="00C27AC2" w:rsidRDefault="004E1CC9" w:rsidP="000A166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1CC9" w:rsidRPr="00C27AC2" w:rsidRDefault="004E1CC9" w:rsidP="000A166C">
            <w:pPr>
              <w:spacing w:after="160"/>
              <w:contextualSpacing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985" w:type="dxa"/>
          </w:tcPr>
          <w:p w:rsidR="004E1CC9" w:rsidRPr="00C27AC2" w:rsidRDefault="004E1CC9" w:rsidP="000A166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27AC2">
              <w:rPr>
                <w:rFonts w:ascii="Times New Roman" w:hAnsi="Times New Roman" w:cs="Times New Roman"/>
                <w:b/>
                <w:lang w:val="kk-KZ"/>
              </w:rPr>
              <w:t>Денсаулық және қауіпсіздік техникасын сақтау</w:t>
            </w:r>
          </w:p>
          <w:p w:rsidR="004E1CC9" w:rsidRPr="00C27AC2" w:rsidRDefault="004E1CC9" w:rsidP="000A166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1CC9" w:rsidRPr="00C27AC2" w:rsidRDefault="004E1CC9" w:rsidP="000A166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1CC9" w:rsidRPr="00C27AC2" w:rsidRDefault="004E1CC9" w:rsidP="000A166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E1CC9" w:rsidRPr="00C27AC2" w:rsidRDefault="004E1CC9" w:rsidP="000A166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E1CC9" w:rsidRPr="00544648" w:rsidTr="000A166C">
        <w:trPr>
          <w:trHeight w:val="416"/>
        </w:trPr>
        <w:tc>
          <w:tcPr>
            <w:tcW w:w="2269" w:type="dxa"/>
          </w:tcPr>
          <w:p w:rsidR="001826FC" w:rsidRPr="001826FC" w:rsidRDefault="009D6CC6" w:rsidP="000A166C">
            <w:pPr>
              <w:rPr>
                <w:rFonts w:ascii="Times New Roman" w:hAnsi="Times New Roman" w:cs="Times New Roman"/>
                <w:lang w:val="kk-KZ"/>
              </w:rPr>
            </w:pPr>
            <w:r w:rsidRPr="009D6CC6">
              <w:rPr>
                <w:rFonts w:ascii="Times New Roman" w:hAnsi="Times New Roman" w:cs="Times New Roman"/>
                <w:b/>
                <w:lang w:val="kk-KZ"/>
              </w:rPr>
              <w:t xml:space="preserve">«Жаңбыр» </w:t>
            </w:r>
            <w:r>
              <w:rPr>
                <w:rFonts w:ascii="Times New Roman" w:hAnsi="Times New Roman" w:cs="Times New Roman"/>
                <w:b/>
                <w:lang w:val="kk-KZ"/>
              </w:rPr>
              <w:t>,</w:t>
            </w:r>
            <w:r w:rsidRPr="009D6CC6">
              <w:rPr>
                <w:rFonts w:ascii="Times New Roman" w:hAnsi="Times New Roman" w:cs="Times New Roman"/>
                <w:b/>
                <w:lang w:val="kk-KZ"/>
              </w:rPr>
              <w:t xml:space="preserve">«Кубизм» </w:t>
            </w:r>
            <w:r w:rsidR="004E1CC9" w:rsidRPr="00514402">
              <w:rPr>
                <w:rFonts w:ascii="Times New Roman" w:hAnsi="Times New Roman" w:cs="Times New Roman"/>
                <w:lang w:val="kk-KZ"/>
              </w:rPr>
              <w:t xml:space="preserve">әдісін  пайдаланғандығыма  байланысты қызығушылықтары  оянып, сабаққа  </w:t>
            </w:r>
            <w:r w:rsidR="004E1CC9" w:rsidRPr="00514402">
              <w:rPr>
                <w:rFonts w:ascii="Times New Roman" w:hAnsi="Times New Roman" w:cs="Times New Roman"/>
                <w:lang w:val="kk-KZ"/>
              </w:rPr>
              <w:lastRenderedPageBreak/>
              <w:t xml:space="preserve">жағымды  атмосфера  қалыптасты, </w:t>
            </w:r>
            <w:r w:rsidR="004E1CC9" w:rsidRPr="00514402">
              <w:rPr>
                <w:rFonts w:ascii="Times New Roman" w:hAnsi="Times New Roman" w:cs="Times New Roman"/>
                <w:b/>
                <w:lang w:val="kk-KZ"/>
              </w:rPr>
              <w:t xml:space="preserve">«Стопкадр» </w:t>
            </w:r>
            <w:r w:rsidR="004E1CC9" w:rsidRPr="00514402">
              <w:rPr>
                <w:rFonts w:ascii="Times New Roman" w:hAnsi="Times New Roman" w:cs="Times New Roman"/>
                <w:lang w:val="kk-KZ"/>
              </w:rPr>
              <w:t xml:space="preserve"> әдісімен  сабақ  тақырыбы  айқындалды  және </w:t>
            </w:r>
            <w:r w:rsidR="001826FC" w:rsidRPr="001826FC">
              <w:rPr>
                <w:rFonts w:ascii="Times New Roman" w:hAnsi="Times New Roman" w:cs="Times New Roman"/>
                <w:b/>
                <w:lang w:val="kk-KZ"/>
              </w:rPr>
              <w:t xml:space="preserve">«Джигсо әдісі»  </w:t>
            </w:r>
            <w:r w:rsidR="004E1CC9" w:rsidRPr="00514402">
              <w:rPr>
                <w:rFonts w:ascii="Times New Roman" w:hAnsi="Times New Roman" w:cs="Times New Roman"/>
                <w:lang w:val="kk-KZ"/>
              </w:rPr>
              <w:t xml:space="preserve">әдісі  арқылы </w:t>
            </w:r>
            <w:r w:rsidR="001826FC" w:rsidRPr="001826FC">
              <w:rPr>
                <w:rFonts w:ascii="Times New Roman" w:hAnsi="Times New Roman" w:cs="Times New Roman"/>
                <w:lang w:val="kk-KZ"/>
              </w:rPr>
              <w:t>Оқушылардың ойлау, пікір  айту,  құндылықтарды  көрсету,  пікірлерді  талқылау дағдысын  қалыптастыру  және  көпшілік  алдында   сөйлеуге  үйрету,  топпен  жұмыс  жасауға  бейімдеу.</w:t>
            </w:r>
          </w:p>
          <w:p w:rsidR="004E1CC9" w:rsidRDefault="004E1CC9" w:rsidP="000A166C">
            <w:pPr>
              <w:rPr>
                <w:rFonts w:ascii="Times New Roman" w:hAnsi="Times New Roman" w:cs="Times New Roman"/>
                <w:lang w:val="kk-KZ"/>
              </w:rPr>
            </w:pPr>
            <w:r w:rsidRPr="00514402">
              <w:rPr>
                <w:rFonts w:ascii="Times New Roman" w:hAnsi="Times New Roman" w:cs="Times New Roman"/>
                <w:lang w:val="kk-KZ"/>
              </w:rPr>
              <w:t xml:space="preserve">Топтар </w:t>
            </w:r>
            <w:r w:rsidRPr="00514402">
              <w:rPr>
                <w:rFonts w:ascii="Times New Roman" w:hAnsi="Times New Roman" w:cs="Times New Roman"/>
                <w:b/>
                <w:lang w:val="kk-KZ"/>
              </w:rPr>
              <w:t>«Венн  диаграммасы» , «Экспедиция»</w:t>
            </w:r>
            <w:r w:rsidRPr="00514402">
              <w:rPr>
                <w:rFonts w:ascii="Times New Roman" w:hAnsi="Times New Roman" w:cs="Times New Roman"/>
                <w:lang w:val="kk-KZ"/>
              </w:rPr>
              <w:t xml:space="preserve">және </w:t>
            </w:r>
            <w:r w:rsidR="001826FC" w:rsidRPr="001826FC">
              <w:rPr>
                <w:rFonts w:ascii="Times New Roman" w:hAnsi="Times New Roman" w:cs="Times New Roman"/>
                <w:b/>
                <w:lang w:val="kk-KZ"/>
              </w:rPr>
              <w:t>«Т»әдісі</w:t>
            </w:r>
            <w:r w:rsidRPr="00514402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Pr="00514402">
              <w:rPr>
                <w:rFonts w:ascii="Times New Roman" w:hAnsi="Times New Roman" w:cs="Times New Roman"/>
                <w:lang w:val="kk-KZ"/>
              </w:rPr>
              <w:t xml:space="preserve">  әдістері  арқылы  </w:t>
            </w:r>
            <w:r>
              <w:rPr>
                <w:rFonts w:ascii="Times New Roman" w:hAnsi="Times New Roman" w:cs="Times New Roman"/>
                <w:lang w:val="kk-KZ"/>
              </w:rPr>
              <w:t xml:space="preserve">тақырыпқа  жан – жақты  талдау </w:t>
            </w:r>
            <w:r w:rsidRPr="00514402">
              <w:rPr>
                <w:rFonts w:ascii="Times New Roman" w:hAnsi="Times New Roman" w:cs="Times New Roman"/>
                <w:lang w:val="kk-KZ"/>
              </w:rPr>
              <w:t xml:space="preserve">жүргізді. </w:t>
            </w:r>
            <w:r>
              <w:rPr>
                <w:rFonts w:ascii="Times New Roman" w:hAnsi="Times New Roman" w:cs="Times New Roman"/>
                <w:lang w:val="kk-KZ"/>
              </w:rPr>
              <w:t xml:space="preserve">Саралау  мақсатында </w:t>
            </w:r>
          </w:p>
          <w:p w:rsidR="004E1CC9" w:rsidRDefault="008A7A63" w:rsidP="000A16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«Сызбамен жұмыс» ,</w:t>
            </w:r>
            <w:r>
              <w:rPr>
                <w:rFonts w:ascii="Times New Roman" w:hAnsi="Times New Roman" w:cs="Times New Roman"/>
                <w:b/>
                <w:lang w:val="kk-KZ"/>
              </w:rPr>
              <w:t>«Пирамида</w:t>
            </w:r>
            <w:r w:rsidR="004E1CC9" w:rsidRPr="00514402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="004E1CC9">
              <w:rPr>
                <w:rFonts w:ascii="Times New Roman" w:hAnsi="Times New Roman" w:cs="Times New Roman"/>
                <w:lang w:val="kk-KZ"/>
              </w:rPr>
              <w:t>және</w:t>
            </w:r>
            <w:r w:rsidR="004E1CC9" w:rsidRPr="00514402">
              <w:rPr>
                <w:rFonts w:ascii="Times New Roman" w:hAnsi="Times New Roman" w:cs="Times New Roman"/>
                <w:b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lang w:val="kk-KZ"/>
              </w:rPr>
              <w:t>Эйлер</w:t>
            </w:r>
            <w:r w:rsidR="004E1CC9" w:rsidRPr="00514402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="004E1CC9" w:rsidRPr="001E3474">
              <w:rPr>
                <w:rFonts w:ascii="Times New Roman" w:hAnsi="Times New Roman" w:cs="Times New Roman"/>
                <w:lang w:val="kk-KZ"/>
              </w:rPr>
              <w:t xml:space="preserve">әдістері  </w:t>
            </w:r>
            <w:r w:rsidR="004E1CC9">
              <w:rPr>
                <w:rFonts w:ascii="Times New Roman" w:hAnsi="Times New Roman" w:cs="Times New Roman"/>
                <w:lang w:val="kk-KZ"/>
              </w:rPr>
              <w:t xml:space="preserve">арқылы  АВС деңгейлі  оқушылар  сабаққа  </w:t>
            </w:r>
          </w:p>
          <w:p w:rsidR="004E1CC9" w:rsidRPr="00A733AA" w:rsidRDefault="004E1CC9" w:rsidP="000A166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түгел  қатыстырылды</w:t>
            </w:r>
          </w:p>
        </w:tc>
        <w:tc>
          <w:tcPr>
            <w:tcW w:w="6945" w:type="dxa"/>
            <w:gridSpan w:val="3"/>
          </w:tcPr>
          <w:p w:rsidR="004E1CC9" w:rsidRDefault="004E1CC9" w:rsidP="000A166C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E1CC9" w:rsidRPr="009E0EED" w:rsidRDefault="004E1CC9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E0EED">
              <w:rPr>
                <w:rFonts w:ascii="Times New Roman" w:eastAsia="Times New Roman" w:hAnsi="Times New Roman" w:cs="Times New Roman"/>
                <w:lang w:val="kk-KZ"/>
              </w:rPr>
              <w:t>Үй  тапсырмасын</w:t>
            </w:r>
            <w:r w:rsidR="0065243F" w:rsidRPr="0065243F">
              <w:rPr>
                <w:rFonts w:ascii="Times New Roman" w:eastAsia="Times New Roman" w:hAnsi="Times New Roman" w:cs="Times New Roman"/>
                <w:b/>
                <w:lang w:val="kk-KZ"/>
              </w:rPr>
              <w:t>«</w:t>
            </w:r>
            <w:r w:rsidR="005D105E" w:rsidRPr="005D105E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>Мадақтау бутерброды</w:t>
            </w:r>
            <w:r w:rsidR="0065243F" w:rsidRPr="0065243F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»  </w:t>
            </w:r>
            <w:r w:rsidRPr="009E0EED">
              <w:rPr>
                <w:rFonts w:ascii="Times New Roman" w:eastAsia="Times New Roman" w:hAnsi="Times New Roman" w:cs="Times New Roman"/>
                <w:lang w:val="kk-KZ"/>
              </w:rPr>
              <w:t>әдісімен  бағаладым</w:t>
            </w:r>
          </w:p>
          <w:p w:rsidR="004E1CC9" w:rsidRPr="009E0EED" w:rsidRDefault="004E1CC9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E0EED">
              <w:rPr>
                <w:rFonts w:ascii="Times New Roman" w:eastAsia="Times New Roman" w:hAnsi="Times New Roman" w:cs="Times New Roman"/>
                <w:lang w:val="kk-KZ"/>
              </w:rPr>
              <w:t xml:space="preserve">  Тақырып  бойынша  мәтінмен  жұмыс, </w:t>
            </w:r>
            <w:r w:rsidR="005D105E" w:rsidRPr="005D105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«Джигсо әдісі»  </w:t>
            </w:r>
            <w:r w:rsidRPr="009E0EED">
              <w:rPr>
                <w:rFonts w:ascii="Times New Roman" w:eastAsia="Times New Roman" w:hAnsi="Times New Roman" w:cs="Times New Roman"/>
                <w:lang w:val="kk-KZ"/>
              </w:rPr>
              <w:t xml:space="preserve">әдісін  қолдану   барысында  </w:t>
            </w:r>
            <w:r w:rsidRPr="009E0EED">
              <w:rPr>
                <w:rFonts w:ascii="Times New Roman" w:eastAsia="Times New Roman" w:hAnsi="Times New Roman" w:cs="Times New Roman"/>
                <w:b/>
                <w:lang w:val="kk-KZ"/>
              </w:rPr>
              <w:t>«Бағалау  парқшасы»</w:t>
            </w:r>
            <w:r w:rsidRPr="009E0EED">
              <w:rPr>
                <w:rFonts w:ascii="Times New Roman" w:eastAsia="Times New Roman" w:hAnsi="Times New Roman" w:cs="Times New Roman"/>
                <w:lang w:val="kk-KZ"/>
              </w:rPr>
              <w:t xml:space="preserve">  арқылы  бағаладым</w:t>
            </w: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7F3356" w:rsidRPr="009E0EED" w:rsidRDefault="007F3356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E1CC9" w:rsidRPr="009E0EED" w:rsidRDefault="004E1CC9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B12D2">
              <w:rPr>
                <w:rFonts w:ascii="Times New Roman" w:eastAsia="Times New Roman" w:hAnsi="Times New Roman" w:cs="Times New Roman"/>
                <w:i/>
                <w:lang w:val="kk-KZ"/>
              </w:rPr>
              <w:t>Мақсатым:</w:t>
            </w:r>
            <w:r w:rsidRPr="009E0EED">
              <w:rPr>
                <w:rFonts w:ascii="Times New Roman" w:eastAsia="Times New Roman" w:hAnsi="Times New Roman" w:cs="Times New Roman"/>
                <w:lang w:val="kk-KZ"/>
              </w:rPr>
              <w:t xml:space="preserve"> оқушылардың  белсенділіктерін   және   жауапкершіліктерін  арттыру, шынайылыққа  дағдыландыру.</w:t>
            </w: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E1CC9" w:rsidRDefault="004E1CC9" w:rsidP="000A166C">
            <w:pPr>
              <w:tabs>
                <w:tab w:val="left" w:pos="4985"/>
              </w:tabs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ab/>
            </w:r>
          </w:p>
          <w:p w:rsidR="004E1CC9" w:rsidRPr="009E0EED" w:rsidRDefault="004E1CC9" w:rsidP="000A166C">
            <w:pPr>
              <w:tabs>
                <w:tab w:val="left" w:pos="4985"/>
              </w:tabs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E0EED">
              <w:rPr>
                <w:rFonts w:ascii="Times New Roman" w:eastAsia="Times New Roman" w:hAnsi="Times New Roman" w:cs="Times New Roman"/>
                <w:lang w:val="kk-KZ"/>
              </w:rPr>
              <w:t xml:space="preserve">   Тақырыпты талдау  бойынша  қолданған  әдістерім  бойынша  </w:t>
            </w:r>
            <w:r w:rsidRPr="009E0EED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«Түрлі  түсті  жалауша» </w:t>
            </w:r>
            <w:r w:rsidRPr="009E0EED">
              <w:rPr>
                <w:rFonts w:ascii="Times New Roman" w:eastAsia="Times New Roman" w:hAnsi="Times New Roman" w:cs="Times New Roman"/>
                <w:lang w:val="kk-KZ"/>
              </w:rPr>
              <w:t>лармен  бағалау  жүргіздім</w:t>
            </w:r>
          </w:p>
          <w:p w:rsidR="004E1CC9" w:rsidRPr="009E0EED" w:rsidRDefault="004E1CC9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E1CC9" w:rsidRPr="009E0EED" w:rsidRDefault="004E1CC9" w:rsidP="000A16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9B12D2">
              <w:rPr>
                <w:rFonts w:ascii="Times New Roman" w:hAnsi="Times New Roman" w:cs="Times New Roman"/>
                <w:i/>
                <w:lang w:val="kk-KZ"/>
              </w:rPr>
              <w:t xml:space="preserve">    Мақсатым:</w:t>
            </w:r>
            <w:r w:rsidRPr="009E0EED">
              <w:rPr>
                <w:rFonts w:ascii="Times New Roman" w:hAnsi="Times New Roman" w:cs="Times New Roman"/>
                <w:lang w:val="kk-KZ"/>
              </w:rPr>
              <w:t>Оқушылардың  бойында шынайылықты дарыту, ойлау  дағдысын  дамыту,  топпен  жұмыс  жасау  арқылы  өз  белсенділігін  және  жаупкершілігін  арттыруына  ықпал  жасау.</w:t>
            </w: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 Саралау  мақсатында  қолданылған  әдістермен  жұмыс  барысында, тапсырманың  орындалу  сапасына  қарай  «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</w:t>
            </w:r>
            <w:r w:rsidRPr="003F55D0">
              <w:rPr>
                <w:rFonts w:ascii="Times New Roman" w:eastAsia="Times New Roman" w:hAnsi="Times New Roman" w:cs="Times New Roman"/>
                <w:b/>
                <w:lang w:val="kk-KZ"/>
              </w:rPr>
              <w:t>уызша  бағалау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әдісімен  бағалау  жасадым. </w:t>
            </w:r>
          </w:p>
          <w:p w:rsidR="004E1CC9" w:rsidRDefault="004E1CC9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4E1CC9" w:rsidRPr="00740D78" w:rsidRDefault="004E1CC9" w:rsidP="000A166C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9B12D2">
              <w:rPr>
                <w:rFonts w:ascii="Times New Roman" w:eastAsia="Times New Roman" w:hAnsi="Times New Roman" w:cs="Times New Roman"/>
                <w:i/>
                <w:lang w:val="kk-KZ"/>
              </w:rPr>
              <w:t>Мақсатым: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 Оқушылардың  тапсырманы  орындаудағы  жетістіктерін  мадақтау, кемшіліктеріне  түзетулер  еңгізу  арқылы  білім  дәрежесін  арттыру.</w:t>
            </w:r>
          </w:p>
        </w:tc>
        <w:tc>
          <w:tcPr>
            <w:tcW w:w="1985" w:type="dxa"/>
          </w:tcPr>
          <w:p w:rsidR="004E1CC9" w:rsidRDefault="004E1CC9" w:rsidP="000A16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Денсаулық  сақтау  педагогикасы  талаптарын  және  тазалық  нормаларын  сақтау</w:t>
            </w:r>
          </w:p>
          <w:p w:rsidR="004E1CC9" w:rsidRDefault="004E1CC9" w:rsidP="000A166C">
            <w:pPr>
              <w:rPr>
                <w:rFonts w:ascii="Times New Roman" w:hAnsi="Times New Roman" w:cs="Times New Roman"/>
                <w:lang w:val="kk-KZ"/>
              </w:rPr>
            </w:pPr>
          </w:p>
          <w:p w:rsidR="004E1CC9" w:rsidRDefault="004E1CC9" w:rsidP="000A166C">
            <w:pPr>
              <w:rPr>
                <w:rFonts w:ascii="Times New Roman" w:hAnsi="Times New Roman" w:cs="Times New Roman"/>
                <w:lang w:val="kk-KZ"/>
              </w:rPr>
            </w:pPr>
          </w:p>
          <w:p w:rsidR="004E1CC9" w:rsidRPr="00A733AA" w:rsidRDefault="004E1CC9" w:rsidP="000A16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Топқа  бөліну  кезіндегі  қауіпсіздік  және   партада  дұрыс  отыру  стандарттары  ескертіледі </w:t>
            </w:r>
          </w:p>
        </w:tc>
      </w:tr>
    </w:tbl>
    <w:p w:rsidR="00D752BF" w:rsidRDefault="00B370E0" w:rsidP="00D752B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br w:type="textWrapping" w:clear="all"/>
      </w:r>
    </w:p>
    <w:p w:rsidR="00FD7C56" w:rsidRDefault="00FD7C56" w:rsidP="00D752B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780463">
        <w:rPr>
          <w:rFonts w:ascii="Times New Roman" w:eastAsia="Calibri" w:hAnsi="Times New Roman" w:cs="Times New Roman"/>
          <w:b/>
          <w:sz w:val="24"/>
          <w:szCs w:val="24"/>
          <w:lang w:val="kk-KZ"/>
        </w:rPr>
        <w:t>№1 қосымша Қалыптастырушы бағалау тапсырмасы</w:t>
      </w:r>
    </w:p>
    <w:p w:rsidR="008878F3" w:rsidRPr="00780463" w:rsidRDefault="008878F3" w:rsidP="00D752B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0348" w:type="dxa"/>
        <w:tblInd w:w="-670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69"/>
        <w:gridCol w:w="851"/>
        <w:gridCol w:w="5528"/>
      </w:tblGrid>
      <w:tr w:rsidR="00FD7C56" w:rsidRPr="00544648" w:rsidTr="000A127D">
        <w:trPr>
          <w:trHeight w:val="231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780463" w:rsidRDefault="00FD7C56" w:rsidP="00FD7C56">
            <w:pPr>
              <w:spacing w:after="160" w:line="259" w:lineRule="auto"/>
              <w:rPr>
                <w:rFonts w:ascii="Times New Roman" w:eastAsia="SimSu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</w:pPr>
            <w:r w:rsidRPr="00780463">
              <w:rPr>
                <w:rFonts w:ascii="Times New Roman" w:eastAsia="SimSu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  <w:t>Бөлім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780463" w:rsidRDefault="0085003D" w:rsidP="00FD7C56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85003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  <w:t>Бірінші дүниежүзілік соғыстан кейінгі Жапония « Танака меморандумы» және басқынышылық сыртқы саясатқа бетбұрыс «Комитернге қарсы пакт» пен «Үштік пакт»</w:t>
            </w:r>
          </w:p>
        </w:tc>
      </w:tr>
      <w:tr w:rsidR="00FD7C56" w:rsidRPr="00544648" w:rsidTr="000A127D">
        <w:trPr>
          <w:trHeight w:val="318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780463" w:rsidRDefault="00FD7C56" w:rsidP="00FD7C56">
            <w:pPr>
              <w:spacing w:after="160" w:line="259" w:lineRule="auto"/>
              <w:rPr>
                <w:rFonts w:ascii="Times New Roman" w:eastAsia="SimSu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</w:pPr>
            <w:r w:rsidRPr="00780463">
              <w:rPr>
                <w:rFonts w:ascii="Times New Roman" w:eastAsia="SimSu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  <w:t>Тақырып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7D6C4D" w:rsidRDefault="00404803" w:rsidP="007D6C4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58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«Танака меморандумы» қаншалықты қауіпті болды</w:t>
            </w:r>
          </w:p>
        </w:tc>
      </w:tr>
      <w:tr w:rsidR="00FD7C56" w:rsidRPr="00544648" w:rsidTr="000A127D">
        <w:trPr>
          <w:trHeight w:val="291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780463" w:rsidRDefault="00FD7C56" w:rsidP="007D6C4D">
            <w:pPr>
              <w:spacing w:after="0" w:line="259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780463">
              <w:rPr>
                <w:rFonts w:ascii="Times New Roman" w:eastAsia="SimSu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  <w:t>Оқу мақсаты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F26D8" w:rsidRPr="00FF26D8" w:rsidRDefault="00FF26D8" w:rsidP="00FF26D8">
            <w:pPr>
              <w:widowControl w:val="0"/>
              <w:kinsoku w:val="0"/>
              <w:overflowPunct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FF26D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  <w:t>8.1.2.1 – қоғамның әлеуметтік өміріндегі өзгерістерге реакцияшыл идеялогиялардың (фашизм, тоталитаризм, нәсілшілдік, шовинизм , ұлтшылдық) таралу ықпалын талдау;</w:t>
            </w:r>
          </w:p>
          <w:p w:rsidR="00FF26D8" w:rsidRPr="00FF26D8" w:rsidRDefault="00FF26D8" w:rsidP="00FF26D8">
            <w:pPr>
              <w:widowControl w:val="0"/>
              <w:kinsoku w:val="0"/>
              <w:overflowPunct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FF26D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  <w:t>8.3.1.2 – тоталитаризм, әміршіл-әкімшіл жүйе сияқты саяси режимдердің  қалыптасу алғышарттары мен тарихын түсіндіру;</w:t>
            </w:r>
          </w:p>
          <w:p w:rsidR="00FD7C56" w:rsidRPr="00780463" w:rsidRDefault="00FF26D8" w:rsidP="00FF26D8">
            <w:pPr>
              <w:widowControl w:val="0"/>
              <w:kinsoku w:val="0"/>
              <w:overflowPunct w:val="0"/>
              <w:spacing w:after="0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FF26D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  <w:t>8.4.1.5 – 1930 жылдардағы құрылымдық экономикалық дағдарыстың нәтижесінде АҚШ пен Жапонияның экономикасында орын алған өзгерістердің себептерін анықтау;</w:t>
            </w:r>
          </w:p>
        </w:tc>
      </w:tr>
      <w:tr w:rsidR="00FD7C56" w:rsidRPr="00780463" w:rsidTr="000A127D">
        <w:trPr>
          <w:trHeight w:val="317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780463" w:rsidRDefault="00FD7C56" w:rsidP="007D6C4D">
            <w:pPr>
              <w:spacing w:after="0" w:line="259" w:lineRule="auto"/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/>
              </w:rPr>
            </w:pPr>
            <w:r w:rsidRPr="00780463">
              <w:rPr>
                <w:rFonts w:ascii="Times New Roman" w:eastAsia="SimSun" w:hAnsi="Times New Roman" w:cs="Times New Roman"/>
                <w:b/>
                <w:color w:val="0D0D0D"/>
                <w:sz w:val="24"/>
                <w:szCs w:val="24"/>
                <w:lang w:val="kk-KZ"/>
              </w:rPr>
              <w:t>Ойлау дағдыларының деңгейі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FD7C56" w:rsidRPr="00780463" w:rsidRDefault="00535403" w:rsidP="007D6C4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53540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  <w:t>Білу , түсіну, қолдану</w:t>
            </w:r>
          </w:p>
        </w:tc>
      </w:tr>
      <w:tr w:rsidR="00AF5DC7" w:rsidRPr="00544648" w:rsidTr="00650C70">
        <w:trPr>
          <w:trHeight w:val="204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AF5DC7" w:rsidRPr="00780463" w:rsidRDefault="00AF5DC7" w:rsidP="007D6C4D">
            <w:pPr>
              <w:spacing w:after="0" w:line="259" w:lineRule="auto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780463">
              <w:rPr>
                <w:rFonts w:ascii="Times New Roman" w:eastAsia="SimSu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  <w:lastRenderedPageBreak/>
              <w:t>Бағалау критерийі</w:t>
            </w:r>
          </w:p>
        </w:tc>
        <w:tc>
          <w:tcPr>
            <w:tcW w:w="63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C27F51" w:rsidRPr="0088581C" w:rsidRDefault="00C27F51" w:rsidP="00C27F5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-Танака меморандумының кезеңдерін салыстыру арқылы анықтайды.</w:t>
            </w:r>
          </w:p>
          <w:p w:rsidR="00C27F51" w:rsidRPr="0088581C" w:rsidRDefault="00C27F51" w:rsidP="00C27F5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-АҚШ пен Жапонияның әлеументтік-экономикалық дағдарыстарын талдай отырып сипаттайды.</w:t>
            </w:r>
          </w:p>
          <w:p w:rsidR="00C27F51" w:rsidRPr="0088581C" w:rsidRDefault="00C27F51" w:rsidP="00C27F5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-Қоғам өміріндегі өзгерістердің тарихи маңызын көрсетеді.</w:t>
            </w:r>
          </w:p>
          <w:p w:rsidR="00AF5DC7" w:rsidRPr="00404803" w:rsidRDefault="00AF5DC7" w:rsidP="00404803">
            <w:pPr>
              <w:shd w:val="clear" w:color="auto" w:fill="FFFFFF"/>
              <w:spacing w:after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F5DC7" w:rsidRPr="00D752BF" w:rsidTr="000A127D">
        <w:trPr>
          <w:trHeight w:val="218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D752BF" w:rsidRPr="00780463" w:rsidRDefault="00AF5DC7" w:rsidP="00D752BF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780463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 xml:space="preserve">Тапсырма </w:t>
            </w:r>
          </w:p>
        </w:tc>
      </w:tr>
      <w:tr w:rsidR="00AF5DC7" w:rsidRPr="00544648" w:rsidTr="00902F0F">
        <w:trPr>
          <w:trHeight w:val="545"/>
        </w:trPr>
        <w:tc>
          <w:tcPr>
            <w:tcW w:w="10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C27F51" w:rsidRPr="00763D97" w:rsidRDefault="00C27F51" w:rsidP="00C27F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3D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 бағалау  тапсырмасы:</w:t>
            </w:r>
          </w:p>
          <w:p w:rsidR="00C27F51" w:rsidRPr="00096D3D" w:rsidRDefault="00C27F51" w:rsidP="00C27F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 топқа  түрлі әдістермен  тапсырма  беру  арқылы  тақырыпқа  талдау  жүргізу. Топпен  жұмыс  жасау  дағдыларын  дамыту.</w:t>
            </w:r>
          </w:p>
          <w:p w:rsidR="00C27F51" w:rsidRDefault="00C27F51" w:rsidP="00C27F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1 - топ.   </w:t>
            </w:r>
            <w:r w:rsidRPr="006820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АҚШ пен Жапонияның экономикасында орын алған өзгерістерді анықтау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«Экспедиция»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 арқылы экономикалық картамен  жұмыс  жасау.</w:t>
            </w:r>
          </w:p>
          <w:p w:rsidR="00C27F51" w:rsidRDefault="00C27F51" w:rsidP="00C27F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1"/>
              <w:gridCol w:w="2977"/>
            </w:tblGrid>
            <w:tr w:rsidR="00C27F51" w:rsidRPr="00BD0C20" w:rsidTr="00F30B9C">
              <w:trPr>
                <w:trHeight w:val="137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7F51" w:rsidRPr="00BD0C20" w:rsidRDefault="00C27F51" w:rsidP="00C27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Бағалау  криттерииі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7F51" w:rsidRPr="00BD0C20" w:rsidRDefault="00C27F51" w:rsidP="00C27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D0C2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C27F51" w:rsidRPr="00544648" w:rsidTr="00F30B9C">
              <w:trPr>
                <w:trHeight w:val="137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7F51" w:rsidRPr="00BD0C20" w:rsidRDefault="00C27F51" w:rsidP="00C27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20B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АҚШ пен Жапонияның экономикасында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орын алған өзгерістерді анықтайды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7F51" w:rsidRPr="00BD0C20" w:rsidRDefault="00C27F51" w:rsidP="00C27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6820B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АҚШ пен Жапонияның экономикасында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орын алған өзгерістерді анықтады</w:t>
                  </w:r>
                </w:p>
              </w:tc>
            </w:tr>
          </w:tbl>
          <w:p w:rsidR="00C27F51" w:rsidRDefault="00C27F51" w:rsidP="00C27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27F51" w:rsidRDefault="00C27F51" w:rsidP="00C27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27F51" w:rsidRPr="003F7854" w:rsidRDefault="00C27F51" w:rsidP="00C27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2 - топ.  </w:t>
            </w:r>
            <w:r w:rsidRPr="00F87E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Тоталитаризм, әміршіл-әкімшіл жүйе сияқты саяси режимдердің  қалыптасу алғышарттары мен тарихын түсіндір</w:t>
            </w:r>
          </w:p>
          <w:p w:rsidR="00C27F51" w:rsidRDefault="00C27F51" w:rsidP="00C27F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658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«Венн  диаграммасы»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 арқылы   тақырыпқа  талдау  жаса.</w:t>
            </w:r>
          </w:p>
          <w:p w:rsidR="00C27F51" w:rsidRDefault="00C27F51" w:rsidP="00C27F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1"/>
              <w:gridCol w:w="2977"/>
            </w:tblGrid>
            <w:tr w:rsidR="00C27F51" w:rsidRPr="00BD0C20" w:rsidTr="00F30B9C">
              <w:trPr>
                <w:trHeight w:val="137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7F51" w:rsidRPr="00BD0C20" w:rsidRDefault="00C27F51" w:rsidP="00C27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Бағалау  криттерииі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7F51" w:rsidRPr="00BD0C20" w:rsidRDefault="00C27F51" w:rsidP="00C27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D0C20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C27F51" w:rsidRPr="00544648" w:rsidTr="00F30B9C">
              <w:trPr>
                <w:trHeight w:val="137"/>
              </w:trPr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7F51" w:rsidRPr="00763D97" w:rsidRDefault="00C27F51" w:rsidP="00C27F51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63D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Тоталитаризм, әміршіл-әкімшіл жүйе сияқты саяси режимдердің  қалыптасу алғышарттары мен тарихын түсіндір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еді</w:t>
                  </w:r>
                </w:p>
                <w:p w:rsidR="00C27F51" w:rsidRPr="00BD0C20" w:rsidRDefault="00C27F51" w:rsidP="00C27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7F51" w:rsidRPr="00763D97" w:rsidRDefault="00C27F51" w:rsidP="00C27F51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763D9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Тоталитаризм, әміршіл-әкімшіл жүйе сияқты саяси режимдердің  қалыптасу алғышарттары мен тарихын түсіндір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ді</w:t>
                  </w:r>
                </w:p>
                <w:p w:rsidR="00C27F51" w:rsidRPr="00BD0C20" w:rsidRDefault="00C27F51" w:rsidP="00C27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27F51" w:rsidRDefault="00C27F51" w:rsidP="00C27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27F51" w:rsidRPr="004F6100" w:rsidRDefault="00C27F51" w:rsidP="00C27F51">
            <w:pPr>
              <w:pStyle w:val="ad"/>
              <w:numPr>
                <w:ilvl w:val="0"/>
                <w:numId w:val="7"/>
              </w:numPr>
              <w:ind w:left="9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Pr="005865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топ. </w:t>
            </w:r>
            <w:r w:rsidRPr="004F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«Т»әдісі</w:t>
            </w:r>
          </w:p>
          <w:p w:rsidR="00C27F51" w:rsidRPr="004F6100" w:rsidRDefault="00C27F51" w:rsidP="00C27F51">
            <w:pPr>
              <w:pStyle w:val="ad"/>
              <w:numPr>
                <w:ilvl w:val="0"/>
                <w:numId w:val="7"/>
              </w:numPr>
              <w:ind w:left="9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Тапсырма:  Халықаралық екі құжаттың маңызын атаңдар</w:t>
            </w:r>
          </w:p>
          <w:p w:rsidR="00C27F51" w:rsidRDefault="00C27F51" w:rsidP="00C27F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27F51" w:rsidRPr="004F6100" w:rsidRDefault="00721FBD" w:rsidP="00C27F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87630</wp:posOffset>
                      </wp:positionV>
                      <wp:extent cx="1942465" cy="9525"/>
                      <wp:effectExtent l="0" t="0" r="19685" b="2857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4246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72.15pt;margin-top:6.9pt;width:152.95pt;height:.75pt;flip:x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704320" behindDoc="0" locked="0" layoutInCell="1" allowOverlap="1">
                      <wp:simplePos x="0" y="0"/>
                      <wp:positionH relativeFrom="column">
                        <wp:posOffset>1945004</wp:posOffset>
                      </wp:positionH>
                      <wp:positionV relativeFrom="paragraph">
                        <wp:posOffset>97155</wp:posOffset>
                      </wp:positionV>
                      <wp:extent cx="0" cy="1514475"/>
                      <wp:effectExtent l="0" t="0" r="19050" b="952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4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153.15pt;margin-top:7.65pt;width:0;height:119.25pt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IJSwIAAFY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"/>
                  </w:pict>
                </mc:Fallback>
              </mc:AlternateContent>
            </w:r>
          </w:p>
          <w:p w:rsidR="00C27F51" w:rsidRPr="004F6100" w:rsidRDefault="00C27F51" w:rsidP="00C27F51">
            <w:pPr>
              <w:pStyle w:val="ad"/>
              <w:numPr>
                <w:ilvl w:val="0"/>
                <w:numId w:val="7"/>
              </w:numPr>
              <w:ind w:left="9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F61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Комитернг пактісі    Үштік пакт</w:t>
            </w:r>
          </w:p>
          <w:p w:rsidR="00C27F51" w:rsidRPr="007A36E6" w:rsidRDefault="00C27F51" w:rsidP="00C27F51">
            <w:pPr>
              <w:pStyle w:val="ad"/>
              <w:numPr>
                <w:ilvl w:val="0"/>
                <w:numId w:val="7"/>
              </w:numPr>
              <w:ind w:left="9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F51" w:rsidRDefault="00C27F51" w:rsidP="00C27F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F51" w:rsidRDefault="00C27F51" w:rsidP="00C27F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F51" w:rsidRDefault="00C27F51" w:rsidP="00C27F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F51" w:rsidRDefault="00C27F51" w:rsidP="00C27F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F51" w:rsidRDefault="00C27F51" w:rsidP="00C27F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F51" w:rsidRDefault="00C27F51" w:rsidP="00C27F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27F51" w:rsidRDefault="00C27F51" w:rsidP="00C27F5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«Т»әдісі</w:t>
            </w:r>
            <w:r w:rsidRPr="007A1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Pr="007A13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қолданудағы мақсатым:</w:t>
            </w:r>
            <w:r w:rsidRPr="007A1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Оқушылардың ойлау, пікір айту, құндылықтарды көрсетіу, пікірлерді талқылау дағдысын қалыптастыру және көпшілік алдында сөйлеуге үйету.</w:t>
            </w:r>
          </w:p>
          <w:p w:rsidR="00C27F51" w:rsidRDefault="00C27F51" w:rsidP="00C27F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504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.Б «Түрлі – түсті  жалауша» әдісі</w:t>
            </w:r>
          </w:p>
          <w:p w:rsidR="00C27F51" w:rsidRDefault="00C27F51" w:rsidP="00C27F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 бойында шынайылықты дарыту, ойлау  дағдысын  дамыту,  топпен  жұмыс  жасау  арқылы  өз  белсенділігін  және  жаупкершілігін  арттыруына  ықпал  жасау.</w:t>
            </w:r>
          </w:p>
          <w:p w:rsidR="00C27F51" w:rsidRDefault="00C27F51" w:rsidP="00C27F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7"/>
              <w:gridCol w:w="2517"/>
            </w:tblGrid>
            <w:tr w:rsidR="00C27F51" w:rsidRPr="00BD0C20" w:rsidTr="00F30B9C">
              <w:trPr>
                <w:trHeight w:val="139"/>
              </w:trPr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7F51" w:rsidRPr="000C037B" w:rsidRDefault="00C27F51" w:rsidP="00C27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C037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Бағалау  криттерииі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7F51" w:rsidRPr="000C037B" w:rsidRDefault="00C27F51" w:rsidP="00C27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C037B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дескриптор</w:t>
                  </w:r>
                </w:p>
              </w:tc>
            </w:tr>
            <w:tr w:rsidR="00C27F51" w:rsidRPr="00544648" w:rsidTr="00F30B9C">
              <w:trPr>
                <w:trHeight w:val="139"/>
              </w:trPr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7F51" w:rsidRPr="000C037B" w:rsidRDefault="00C27F51" w:rsidP="00C27F5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C03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Халықаралық Комитеринг пакт құжатының маңызын атайды </w:t>
                  </w:r>
                </w:p>
                <w:p w:rsidR="00C27F51" w:rsidRPr="000C037B" w:rsidRDefault="00C27F51" w:rsidP="00C27F51">
                  <w:pPr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0C03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Халықаралық Үштік пакт құжатының маңызын атайды</w:t>
                  </w:r>
                </w:p>
              </w:tc>
              <w:tc>
                <w:tcPr>
                  <w:tcW w:w="2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27F51" w:rsidRPr="000C037B" w:rsidRDefault="00C27F51" w:rsidP="00C27F5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C03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Халықаралық Комитеринг пакт құжатының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маңызын атады</w:t>
                  </w:r>
                </w:p>
                <w:p w:rsidR="00C27F51" w:rsidRPr="000C037B" w:rsidRDefault="00C27F51" w:rsidP="00C27F5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0C03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Халықаралық Үштік пакт құжатының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маңызын ата</w:t>
                  </w:r>
                  <w:r w:rsidRPr="000C037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ды</w:t>
                  </w:r>
                </w:p>
              </w:tc>
            </w:tr>
          </w:tbl>
          <w:p w:rsidR="00571112" w:rsidRPr="00AF5DC7" w:rsidRDefault="00571112" w:rsidP="008500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5DC7" w:rsidRPr="00780463" w:rsidTr="00945A87">
        <w:trPr>
          <w:trHeight w:val="243"/>
        </w:trPr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  <w:hideMark/>
          </w:tcPr>
          <w:p w:rsidR="00AF5DC7" w:rsidRPr="00780463" w:rsidRDefault="00AF5DC7" w:rsidP="00945A8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780463">
              <w:rPr>
                <w:rFonts w:ascii="Times New Roman" w:eastAsia="SimSu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  <w:lastRenderedPageBreak/>
              <w:t>Бағалау критерийі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5DC7" w:rsidRPr="00780463" w:rsidRDefault="00AF5DC7" w:rsidP="00945A8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780463">
              <w:rPr>
                <w:rFonts w:ascii="Times New Roman" w:eastAsia="SimSun" w:hAnsi="Times New Roman" w:cs="Times New Roman"/>
                <w:b/>
                <w:bCs/>
                <w:color w:val="0D0D0D"/>
                <w:sz w:val="24"/>
                <w:szCs w:val="24"/>
                <w:lang w:val="kk-KZ"/>
              </w:rPr>
              <w:t>Дескриптор</w:t>
            </w:r>
          </w:p>
        </w:tc>
      </w:tr>
      <w:tr w:rsidR="00025C6B" w:rsidRPr="00544648" w:rsidTr="000B56B7">
        <w:trPr>
          <w:trHeight w:val="2317"/>
        </w:trPr>
        <w:tc>
          <w:tcPr>
            <w:tcW w:w="48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" w:type="dxa"/>
              <w:left w:w="39" w:type="dxa"/>
              <w:bottom w:w="0" w:type="dxa"/>
              <w:right w:w="39" w:type="dxa"/>
            </w:tcMar>
          </w:tcPr>
          <w:p w:rsidR="00C27F51" w:rsidRPr="0088581C" w:rsidRDefault="00C27F51" w:rsidP="00C27F5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-Танака меморандумының кезеңдерін салыстыру арқылы анықтайды.</w:t>
            </w:r>
          </w:p>
          <w:p w:rsidR="00C27F51" w:rsidRPr="0088581C" w:rsidRDefault="00C27F51" w:rsidP="00C27F5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-АҚШ пен Жапонияның әлеументтік-экономикалық дағдарыстарын талдай отырып сипаттайды.</w:t>
            </w:r>
          </w:p>
          <w:p w:rsidR="00C27F51" w:rsidRPr="0088581C" w:rsidRDefault="00C27F51" w:rsidP="00C27F5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-Қоғам өміріндегі өзгерістердің тарихи маңызын көрсетеді.</w:t>
            </w:r>
          </w:p>
          <w:p w:rsidR="00025C6B" w:rsidRPr="00BD0C20" w:rsidRDefault="00025C6B" w:rsidP="00CA08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7F51" w:rsidRPr="0088581C" w:rsidRDefault="00C27F51" w:rsidP="00C27F5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-Танака меморандумының кез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еңдерін салыстыру арқылы анықта</w:t>
            </w: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C27F51" w:rsidRPr="0088581C" w:rsidRDefault="00C27F51" w:rsidP="00C27F5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-АҚШ пен Жапонияның әлеументтік-экономикалық дағд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арыстарын талдай отырып сипатта</w:t>
            </w: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C27F51" w:rsidRPr="0088581C" w:rsidRDefault="00C27F51" w:rsidP="00C27F51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58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-Қоғам өміріндегі өзгеріс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тердің тарихи маңызын көрсете  алды</w:t>
            </w:r>
          </w:p>
          <w:p w:rsidR="00025C6B" w:rsidRPr="00BD0C20" w:rsidRDefault="00025C6B" w:rsidP="00CA084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D7C56" w:rsidRDefault="00FD7C56" w:rsidP="008878F3">
      <w:pPr>
        <w:spacing w:after="0"/>
        <w:ind w:left="-426" w:hanging="141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sectPr w:rsidR="00FD7C56" w:rsidSect="001F0EC9">
      <w:pgSz w:w="11906" w:h="16838"/>
      <w:pgMar w:top="851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F68" w:rsidRDefault="00B05F68" w:rsidP="006A353A">
      <w:pPr>
        <w:spacing w:after="0" w:line="240" w:lineRule="auto"/>
      </w:pPr>
      <w:r>
        <w:separator/>
      </w:r>
    </w:p>
  </w:endnote>
  <w:endnote w:type="continuationSeparator" w:id="0">
    <w:p w:rsidR="00B05F68" w:rsidRDefault="00B05F68" w:rsidP="006A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F68" w:rsidRDefault="00B05F68" w:rsidP="006A353A">
      <w:pPr>
        <w:spacing w:after="0" w:line="240" w:lineRule="auto"/>
      </w:pPr>
      <w:r>
        <w:separator/>
      </w:r>
    </w:p>
  </w:footnote>
  <w:footnote w:type="continuationSeparator" w:id="0">
    <w:p w:rsidR="00B05F68" w:rsidRDefault="00B05F68" w:rsidP="006A3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3B63"/>
    <w:multiLevelType w:val="hybridMultilevel"/>
    <w:tmpl w:val="1B4EF3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2ACD"/>
    <w:multiLevelType w:val="hybridMultilevel"/>
    <w:tmpl w:val="0E44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23502"/>
    <w:multiLevelType w:val="hybridMultilevel"/>
    <w:tmpl w:val="AE22F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F6CCC"/>
    <w:multiLevelType w:val="hybridMultilevel"/>
    <w:tmpl w:val="426CB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0314F"/>
    <w:multiLevelType w:val="hybridMultilevel"/>
    <w:tmpl w:val="6B32C40C"/>
    <w:lvl w:ilvl="0" w:tplc="351E346A">
      <w:start w:val="1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D3FEB"/>
    <w:multiLevelType w:val="hybridMultilevel"/>
    <w:tmpl w:val="D7E28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164F2"/>
    <w:multiLevelType w:val="hybridMultilevel"/>
    <w:tmpl w:val="E376D21A"/>
    <w:lvl w:ilvl="0" w:tplc="42227B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A1533B"/>
    <w:multiLevelType w:val="hybridMultilevel"/>
    <w:tmpl w:val="92007E1A"/>
    <w:lvl w:ilvl="0" w:tplc="D9262FA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BE47B5"/>
    <w:multiLevelType w:val="hybridMultilevel"/>
    <w:tmpl w:val="9448FEDC"/>
    <w:lvl w:ilvl="0" w:tplc="3B0A5426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0106D"/>
    <w:multiLevelType w:val="hybridMultilevel"/>
    <w:tmpl w:val="F3164FBC"/>
    <w:lvl w:ilvl="0" w:tplc="F4F4D5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771BE"/>
    <w:multiLevelType w:val="hybridMultilevel"/>
    <w:tmpl w:val="C0A8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A4"/>
    <w:rsid w:val="000008B0"/>
    <w:rsid w:val="00002C01"/>
    <w:rsid w:val="00010B41"/>
    <w:rsid w:val="000116FD"/>
    <w:rsid w:val="00012557"/>
    <w:rsid w:val="00016020"/>
    <w:rsid w:val="00024C17"/>
    <w:rsid w:val="00025C6B"/>
    <w:rsid w:val="00034E68"/>
    <w:rsid w:val="00037D0D"/>
    <w:rsid w:val="000400B1"/>
    <w:rsid w:val="0004487B"/>
    <w:rsid w:val="00046295"/>
    <w:rsid w:val="00050476"/>
    <w:rsid w:val="00051A91"/>
    <w:rsid w:val="000604FE"/>
    <w:rsid w:val="00073FA4"/>
    <w:rsid w:val="000746A7"/>
    <w:rsid w:val="00092189"/>
    <w:rsid w:val="00094285"/>
    <w:rsid w:val="00094546"/>
    <w:rsid w:val="000968DD"/>
    <w:rsid w:val="00096D3D"/>
    <w:rsid w:val="000976FE"/>
    <w:rsid w:val="00097841"/>
    <w:rsid w:val="000A0896"/>
    <w:rsid w:val="000A0F39"/>
    <w:rsid w:val="000A166C"/>
    <w:rsid w:val="000A280C"/>
    <w:rsid w:val="000A5ED0"/>
    <w:rsid w:val="000A6D13"/>
    <w:rsid w:val="000B56B7"/>
    <w:rsid w:val="000B67C0"/>
    <w:rsid w:val="000C037B"/>
    <w:rsid w:val="000C147B"/>
    <w:rsid w:val="000C5E12"/>
    <w:rsid w:val="000D2F4F"/>
    <w:rsid w:val="000E26B1"/>
    <w:rsid w:val="000E6F71"/>
    <w:rsid w:val="000E7274"/>
    <w:rsid w:val="000F0C83"/>
    <w:rsid w:val="000F27EE"/>
    <w:rsid w:val="000F4A2C"/>
    <w:rsid w:val="000F5B7D"/>
    <w:rsid w:val="0010752C"/>
    <w:rsid w:val="00107D7D"/>
    <w:rsid w:val="001273AD"/>
    <w:rsid w:val="00133144"/>
    <w:rsid w:val="00133749"/>
    <w:rsid w:val="00145B49"/>
    <w:rsid w:val="001507E1"/>
    <w:rsid w:val="00156AC5"/>
    <w:rsid w:val="001645CD"/>
    <w:rsid w:val="0016566B"/>
    <w:rsid w:val="00171243"/>
    <w:rsid w:val="001826FC"/>
    <w:rsid w:val="00190324"/>
    <w:rsid w:val="0019036E"/>
    <w:rsid w:val="00191582"/>
    <w:rsid w:val="001953CC"/>
    <w:rsid w:val="001A0EE3"/>
    <w:rsid w:val="001B2AA5"/>
    <w:rsid w:val="001B319D"/>
    <w:rsid w:val="001C2DC9"/>
    <w:rsid w:val="001C5C9C"/>
    <w:rsid w:val="001D22E0"/>
    <w:rsid w:val="001D4A27"/>
    <w:rsid w:val="001E3474"/>
    <w:rsid w:val="001F0EC9"/>
    <w:rsid w:val="001F2013"/>
    <w:rsid w:val="00207979"/>
    <w:rsid w:val="002079C6"/>
    <w:rsid w:val="00207C3D"/>
    <w:rsid w:val="00211356"/>
    <w:rsid w:val="00212076"/>
    <w:rsid w:val="00212CE9"/>
    <w:rsid w:val="00215E23"/>
    <w:rsid w:val="00216588"/>
    <w:rsid w:val="00221058"/>
    <w:rsid w:val="0024755F"/>
    <w:rsid w:val="00253755"/>
    <w:rsid w:val="002567E9"/>
    <w:rsid w:val="00256A63"/>
    <w:rsid w:val="00256A9A"/>
    <w:rsid w:val="00256C79"/>
    <w:rsid w:val="002604C9"/>
    <w:rsid w:val="00263CE3"/>
    <w:rsid w:val="00266BB9"/>
    <w:rsid w:val="002708D9"/>
    <w:rsid w:val="00270F4B"/>
    <w:rsid w:val="0027150B"/>
    <w:rsid w:val="00274AE1"/>
    <w:rsid w:val="00277114"/>
    <w:rsid w:val="0028330B"/>
    <w:rsid w:val="00285E8A"/>
    <w:rsid w:val="00293815"/>
    <w:rsid w:val="002A7C4D"/>
    <w:rsid w:val="002B2BC5"/>
    <w:rsid w:val="002B4FE9"/>
    <w:rsid w:val="002C058E"/>
    <w:rsid w:val="002C5AF5"/>
    <w:rsid w:val="002D572B"/>
    <w:rsid w:val="002D6436"/>
    <w:rsid w:val="002D6613"/>
    <w:rsid w:val="002D7AB4"/>
    <w:rsid w:val="002E5459"/>
    <w:rsid w:val="00301B4E"/>
    <w:rsid w:val="00302589"/>
    <w:rsid w:val="00304A17"/>
    <w:rsid w:val="00306411"/>
    <w:rsid w:val="00312BAD"/>
    <w:rsid w:val="00313AEF"/>
    <w:rsid w:val="00313D35"/>
    <w:rsid w:val="00314641"/>
    <w:rsid w:val="003238B9"/>
    <w:rsid w:val="00326BC7"/>
    <w:rsid w:val="00332544"/>
    <w:rsid w:val="00332871"/>
    <w:rsid w:val="00332E7D"/>
    <w:rsid w:val="00335962"/>
    <w:rsid w:val="00341957"/>
    <w:rsid w:val="0034363E"/>
    <w:rsid w:val="003449C2"/>
    <w:rsid w:val="00345CE8"/>
    <w:rsid w:val="003619FB"/>
    <w:rsid w:val="003632E4"/>
    <w:rsid w:val="0036371A"/>
    <w:rsid w:val="00364474"/>
    <w:rsid w:val="0036536A"/>
    <w:rsid w:val="003812D2"/>
    <w:rsid w:val="0038305A"/>
    <w:rsid w:val="0038603F"/>
    <w:rsid w:val="00392273"/>
    <w:rsid w:val="00396E2E"/>
    <w:rsid w:val="003A2770"/>
    <w:rsid w:val="003A37CA"/>
    <w:rsid w:val="003A6546"/>
    <w:rsid w:val="003B029E"/>
    <w:rsid w:val="003B4B0E"/>
    <w:rsid w:val="003B65C3"/>
    <w:rsid w:val="003C1C5D"/>
    <w:rsid w:val="003C4B3B"/>
    <w:rsid w:val="003C4C8D"/>
    <w:rsid w:val="003D3B7F"/>
    <w:rsid w:val="003D4031"/>
    <w:rsid w:val="003F55D0"/>
    <w:rsid w:val="003F65B8"/>
    <w:rsid w:val="003F7854"/>
    <w:rsid w:val="00400DB8"/>
    <w:rsid w:val="00401123"/>
    <w:rsid w:val="0040118C"/>
    <w:rsid w:val="004015F4"/>
    <w:rsid w:val="00404596"/>
    <w:rsid w:val="00404803"/>
    <w:rsid w:val="0040615B"/>
    <w:rsid w:val="00411331"/>
    <w:rsid w:val="00413AE5"/>
    <w:rsid w:val="004145EE"/>
    <w:rsid w:val="00414865"/>
    <w:rsid w:val="0041630A"/>
    <w:rsid w:val="004277A3"/>
    <w:rsid w:val="00441EB8"/>
    <w:rsid w:val="0045528A"/>
    <w:rsid w:val="004555DA"/>
    <w:rsid w:val="00457BAE"/>
    <w:rsid w:val="00462A9E"/>
    <w:rsid w:val="00471C27"/>
    <w:rsid w:val="00471E4A"/>
    <w:rsid w:val="0047291A"/>
    <w:rsid w:val="004755DA"/>
    <w:rsid w:val="00480ACB"/>
    <w:rsid w:val="00482950"/>
    <w:rsid w:val="00484251"/>
    <w:rsid w:val="0048501B"/>
    <w:rsid w:val="00485CA1"/>
    <w:rsid w:val="004B070D"/>
    <w:rsid w:val="004B558C"/>
    <w:rsid w:val="004B6027"/>
    <w:rsid w:val="004B6503"/>
    <w:rsid w:val="004C0262"/>
    <w:rsid w:val="004C42E7"/>
    <w:rsid w:val="004C42F7"/>
    <w:rsid w:val="004C6212"/>
    <w:rsid w:val="004D1263"/>
    <w:rsid w:val="004D19DB"/>
    <w:rsid w:val="004D1E34"/>
    <w:rsid w:val="004D301C"/>
    <w:rsid w:val="004E1CC9"/>
    <w:rsid w:val="004E2199"/>
    <w:rsid w:val="004E41EF"/>
    <w:rsid w:val="004E5214"/>
    <w:rsid w:val="004E7272"/>
    <w:rsid w:val="004F226B"/>
    <w:rsid w:val="004F3343"/>
    <w:rsid w:val="004F417B"/>
    <w:rsid w:val="004F6100"/>
    <w:rsid w:val="00503E4A"/>
    <w:rsid w:val="005059C8"/>
    <w:rsid w:val="0051023B"/>
    <w:rsid w:val="00510C46"/>
    <w:rsid w:val="00514402"/>
    <w:rsid w:val="00517BE6"/>
    <w:rsid w:val="00517E16"/>
    <w:rsid w:val="00524342"/>
    <w:rsid w:val="00532D1A"/>
    <w:rsid w:val="00533796"/>
    <w:rsid w:val="00535403"/>
    <w:rsid w:val="00542040"/>
    <w:rsid w:val="00544648"/>
    <w:rsid w:val="005454C8"/>
    <w:rsid w:val="0055455F"/>
    <w:rsid w:val="0055488B"/>
    <w:rsid w:val="00556363"/>
    <w:rsid w:val="00561499"/>
    <w:rsid w:val="00562C04"/>
    <w:rsid w:val="005676C3"/>
    <w:rsid w:val="005679AA"/>
    <w:rsid w:val="00570446"/>
    <w:rsid w:val="00571112"/>
    <w:rsid w:val="005732AC"/>
    <w:rsid w:val="005853CE"/>
    <w:rsid w:val="0058576E"/>
    <w:rsid w:val="005863CA"/>
    <w:rsid w:val="005865DD"/>
    <w:rsid w:val="00586F68"/>
    <w:rsid w:val="00590F25"/>
    <w:rsid w:val="005944FA"/>
    <w:rsid w:val="005A01E7"/>
    <w:rsid w:val="005A5E23"/>
    <w:rsid w:val="005B4543"/>
    <w:rsid w:val="005C037C"/>
    <w:rsid w:val="005D105E"/>
    <w:rsid w:val="005E00EF"/>
    <w:rsid w:val="005E6D7A"/>
    <w:rsid w:val="005F0C95"/>
    <w:rsid w:val="005F4132"/>
    <w:rsid w:val="006000D0"/>
    <w:rsid w:val="00603A27"/>
    <w:rsid w:val="00611084"/>
    <w:rsid w:val="00615770"/>
    <w:rsid w:val="00622175"/>
    <w:rsid w:val="00622F6A"/>
    <w:rsid w:val="00626712"/>
    <w:rsid w:val="00626EA3"/>
    <w:rsid w:val="0063240D"/>
    <w:rsid w:val="00633078"/>
    <w:rsid w:val="00640022"/>
    <w:rsid w:val="00640072"/>
    <w:rsid w:val="00650C70"/>
    <w:rsid w:val="0065243F"/>
    <w:rsid w:val="0065665C"/>
    <w:rsid w:val="006605B8"/>
    <w:rsid w:val="00680460"/>
    <w:rsid w:val="006820B6"/>
    <w:rsid w:val="00690FA9"/>
    <w:rsid w:val="00692137"/>
    <w:rsid w:val="006A2ABF"/>
    <w:rsid w:val="006A353A"/>
    <w:rsid w:val="006A7253"/>
    <w:rsid w:val="006B5DF4"/>
    <w:rsid w:val="006B79F7"/>
    <w:rsid w:val="006C607E"/>
    <w:rsid w:val="006D1CFC"/>
    <w:rsid w:val="006D7B96"/>
    <w:rsid w:val="006E3FFB"/>
    <w:rsid w:val="006E47E0"/>
    <w:rsid w:val="006E5E04"/>
    <w:rsid w:val="006F09C2"/>
    <w:rsid w:val="006F4BAC"/>
    <w:rsid w:val="006F4D98"/>
    <w:rsid w:val="007003BA"/>
    <w:rsid w:val="0070584F"/>
    <w:rsid w:val="007071FE"/>
    <w:rsid w:val="00707C9A"/>
    <w:rsid w:val="007107EF"/>
    <w:rsid w:val="007114FD"/>
    <w:rsid w:val="00712CA2"/>
    <w:rsid w:val="00714BF4"/>
    <w:rsid w:val="00717B22"/>
    <w:rsid w:val="00721FBD"/>
    <w:rsid w:val="007249CD"/>
    <w:rsid w:val="00727714"/>
    <w:rsid w:val="00727ECC"/>
    <w:rsid w:val="0073042D"/>
    <w:rsid w:val="0073166F"/>
    <w:rsid w:val="00731F9C"/>
    <w:rsid w:val="00733B16"/>
    <w:rsid w:val="00740D78"/>
    <w:rsid w:val="00743A6E"/>
    <w:rsid w:val="0074464A"/>
    <w:rsid w:val="00744FD6"/>
    <w:rsid w:val="00745AAD"/>
    <w:rsid w:val="00763D97"/>
    <w:rsid w:val="00766744"/>
    <w:rsid w:val="00777ED8"/>
    <w:rsid w:val="007801DD"/>
    <w:rsid w:val="00780463"/>
    <w:rsid w:val="007820B9"/>
    <w:rsid w:val="00786F8D"/>
    <w:rsid w:val="007A0255"/>
    <w:rsid w:val="007A13E3"/>
    <w:rsid w:val="007A36E6"/>
    <w:rsid w:val="007A4345"/>
    <w:rsid w:val="007B0319"/>
    <w:rsid w:val="007B4324"/>
    <w:rsid w:val="007C6EBD"/>
    <w:rsid w:val="007D0E65"/>
    <w:rsid w:val="007D1A50"/>
    <w:rsid w:val="007D251D"/>
    <w:rsid w:val="007D387F"/>
    <w:rsid w:val="007D6C4D"/>
    <w:rsid w:val="007E379A"/>
    <w:rsid w:val="007E6810"/>
    <w:rsid w:val="007E6AF3"/>
    <w:rsid w:val="007E6C78"/>
    <w:rsid w:val="007F077C"/>
    <w:rsid w:val="007F260D"/>
    <w:rsid w:val="007F28E2"/>
    <w:rsid w:val="007F3356"/>
    <w:rsid w:val="007F4FCC"/>
    <w:rsid w:val="007F5B26"/>
    <w:rsid w:val="00803AA9"/>
    <w:rsid w:val="00806B10"/>
    <w:rsid w:val="008112F1"/>
    <w:rsid w:val="00811544"/>
    <w:rsid w:val="00813CBB"/>
    <w:rsid w:val="00822BAF"/>
    <w:rsid w:val="00825810"/>
    <w:rsid w:val="0083304E"/>
    <w:rsid w:val="0085003D"/>
    <w:rsid w:val="00852448"/>
    <w:rsid w:val="00853A91"/>
    <w:rsid w:val="008562B9"/>
    <w:rsid w:val="00861393"/>
    <w:rsid w:val="0086468B"/>
    <w:rsid w:val="00865810"/>
    <w:rsid w:val="00870BE2"/>
    <w:rsid w:val="00871BCC"/>
    <w:rsid w:val="00871F50"/>
    <w:rsid w:val="0088369A"/>
    <w:rsid w:val="008842F0"/>
    <w:rsid w:val="0088581C"/>
    <w:rsid w:val="008878F3"/>
    <w:rsid w:val="00893FB9"/>
    <w:rsid w:val="008973BE"/>
    <w:rsid w:val="00897FA2"/>
    <w:rsid w:val="008A0DA4"/>
    <w:rsid w:val="008A279E"/>
    <w:rsid w:val="008A3105"/>
    <w:rsid w:val="008A3145"/>
    <w:rsid w:val="008A43C9"/>
    <w:rsid w:val="008A5A3B"/>
    <w:rsid w:val="008A5D33"/>
    <w:rsid w:val="008A7A63"/>
    <w:rsid w:val="008A7A93"/>
    <w:rsid w:val="008B5035"/>
    <w:rsid w:val="008C1C3A"/>
    <w:rsid w:val="008C1DDD"/>
    <w:rsid w:val="008C250E"/>
    <w:rsid w:val="008C4EAD"/>
    <w:rsid w:val="008C6352"/>
    <w:rsid w:val="008D60B6"/>
    <w:rsid w:val="008D62D8"/>
    <w:rsid w:val="008D66EE"/>
    <w:rsid w:val="008D74C9"/>
    <w:rsid w:val="008D7CB3"/>
    <w:rsid w:val="008E21B7"/>
    <w:rsid w:val="008E4CBC"/>
    <w:rsid w:val="008E4D19"/>
    <w:rsid w:val="008E7A60"/>
    <w:rsid w:val="008F7D7A"/>
    <w:rsid w:val="00900217"/>
    <w:rsid w:val="00901265"/>
    <w:rsid w:val="00902F0F"/>
    <w:rsid w:val="00906825"/>
    <w:rsid w:val="00912645"/>
    <w:rsid w:val="009157FB"/>
    <w:rsid w:val="00920202"/>
    <w:rsid w:val="009222C9"/>
    <w:rsid w:val="0092456B"/>
    <w:rsid w:val="00932EB0"/>
    <w:rsid w:val="0093303C"/>
    <w:rsid w:val="00941A93"/>
    <w:rsid w:val="00943E13"/>
    <w:rsid w:val="00944924"/>
    <w:rsid w:val="00945A87"/>
    <w:rsid w:val="009516A8"/>
    <w:rsid w:val="00955CA0"/>
    <w:rsid w:val="009576DC"/>
    <w:rsid w:val="00957B35"/>
    <w:rsid w:val="00960094"/>
    <w:rsid w:val="00960678"/>
    <w:rsid w:val="009643B5"/>
    <w:rsid w:val="009657FF"/>
    <w:rsid w:val="00966908"/>
    <w:rsid w:val="009702C8"/>
    <w:rsid w:val="0097156E"/>
    <w:rsid w:val="00977634"/>
    <w:rsid w:val="00980176"/>
    <w:rsid w:val="00980656"/>
    <w:rsid w:val="00980BEF"/>
    <w:rsid w:val="0098199A"/>
    <w:rsid w:val="009871FD"/>
    <w:rsid w:val="00991881"/>
    <w:rsid w:val="00992750"/>
    <w:rsid w:val="009949EA"/>
    <w:rsid w:val="009964D7"/>
    <w:rsid w:val="009A09C2"/>
    <w:rsid w:val="009A19F8"/>
    <w:rsid w:val="009A620A"/>
    <w:rsid w:val="009B0FA3"/>
    <w:rsid w:val="009B12D2"/>
    <w:rsid w:val="009B3855"/>
    <w:rsid w:val="009B3B91"/>
    <w:rsid w:val="009B579F"/>
    <w:rsid w:val="009B7682"/>
    <w:rsid w:val="009C0568"/>
    <w:rsid w:val="009C5E19"/>
    <w:rsid w:val="009D0E66"/>
    <w:rsid w:val="009D2089"/>
    <w:rsid w:val="009D33E6"/>
    <w:rsid w:val="009D6CC6"/>
    <w:rsid w:val="009D7315"/>
    <w:rsid w:val="009D76A3"/>
    <w:rsid w:val="009E0EED"/>
    <w:rsid w:val="009E3477"/>
    <w:rsid w:val="009E35E9"/>
    <w:rsid w:val="009E6587"/>
    <w:rsid w:val="009F20AF"/>
    <w:rsid w:val="009F2BDD"/>
    <w:rsid w:val="009F2E81"/>
    <w:rsid w:val="009F5E83"/>
    <w:rsid w:val="009F6A95"/>
    <w:rsid w:val="00A06C67"/>
    <w:rsid w:val="00A07D99"/>
    <w:rsid w:val="00A109F3"/>
    <w:rsid w:val="00A1484A"/>
    <w:rsid w:val="00A15AFA"/>
    <w:rsid w:val="00A16F09"/>
    <w:rsid w:val="00A20A7B"/>
    <w:rsid w:val="00A21787"/>
    <w:rsid w:val="00A219AE"/>
    <w:rsid w:val="00A25F53"/>
    <w:rsid w:val="00A27B7E"/>
    <w:rsid w:val="00A34DF2"/>
    <w:rsid w:val="00A42E9B"/>
    <w:rsid w:val="00A54358"/>
    <w:rsid w:val="00A546DE"/>
    <w:rsid w:val="00A628F6"/>
    <w:rsid w:val="00A63CD9"/>
    <w:rsid w:val="00A66458"/>
    <w:rsid w:val="00A733AA"/>
    <w:rsid w:val="00A7340B"/>
    <w:rsid w:val="00A771E8"/>
    <w:rsid w:val="00A840B5"/>
    <w:rsid w:val="00A8438B"/>
    <w:rsid w:val="00A84E1A"/>
    <w:rsid w:val="00A85264"/>
    <w:rsid w:val="00A87915"/>
    <w:rsid w:val="00A903D3"/>
    <w:rsid w:val="00AA1E1E"/>
    <w:rsid w:val="00AB06C5"/>
    <w:rsid w:val="00AB17EB"/>
    <w:rsid w:val="00AB3138"/>
    <w:rsid w:val="00AB51D9"/>
    <w:rsid w:val="00AB5B3D"/>
    <w:rsid w:val="00AC015E"/>
    <w:rsid w:val="00AC2C81"/>
    <w:rsid w:val="00AC3BA2"/>
    <w:rsid w:val="00AC7681"/>
    <w:rsid w:val="00AC7716"/>
    <w:rsid w:val="00AD6AA3"/>
    <w:rsid w:val="00AD6CBF"/>
    <w:rsid w:val="00AD7C20"/>
    <w:rsid w:val="00AE1848"/>
    <w:rsid w:val="00AF5DC7"/>
    <w:rsid w:val="00B05F68"/>
    <w:rsid w:val="00B20B7C"/>
    <w:rsid w:val="00B265DF"/>
    <w:rsid w:val="00B350E7"/>
    <w:rsid w:val="00B35DC0"/>
    <w:rsid w:val="00B370CC"/>
    <w:rsid w:val="00B370E0"/>
    <w:rsid w:val="00B37BAB"/>
    <w:rsid w:val="00B40F8E"/>
    <w:rsid w:val="00B44117"/>
    <w:rsid w:val="00B46204"/>
    <w:rsid w:val="00B4775B"/>
    <w:rsid w:val="00B63990"/>
    <w:rsid w:val="00B70212"/>
    <w:rsid w:val="00B85D6E"/>
    <w:rsid w:val="00B8780B"/>
    <w:rsid w:val="00B94C99"/>
    <w:rsid w:val="00B97D5F"/>
    <w:rsid w:val="00BB1AA4"/>
    <w:rsid w:val="00BB3CE5"/>
    <w:rsid w:val="00BB61CB"/>
    <w:rsid w:val="00BB693D"/>
    <w:rsid w:val="00BB7D74"/>
    <w:rsid w:val="00BC0E73"/>
    <w:rsid w:val="00BC3EAD"/>
    <w:rsid w:val="00BC54B1"/>
    <w:rsid w:val="00BD201F"/>
    <w:rsid w:val="00BE0844"/>
    <w:rsid w:val="00BE0BE4"/>
    <w:rsid w:val="00BE0C9F"/>
    <w:rsid w:val="00BE1612"/>
    <w:rsid w:val="00BF10E7"/>
    <w:rsid w:val="00BF1ED3"/>
    <w:rsid w:val="00C03556"/>
    <w:rsid w:val="00C11D45"/>
    <w:rsid w:val="00C14487"/>
    <w:rsid w:val="00C2641A"/>
    <w:rsid w:val="00C27AC2"/>
    <w:rsid w:val="00C27F51"/>
    <w:rsid w:val="00C335B4"/>
    <w:rsid w:val="00C406C4"/>
    <w:rsid w:val="00C45404"/>
    <w:rsid w:val="00C47B6D"/>
    <w:rsid w:val="00C50327"/>
    <w:rsid w:val="00C5191C"/>
    <w:rsid w:val="00C54BC1"/>
    <w:rsid w:val="00C63A3C"/>
    <w:rsid w:val="00C63F55"/>
    <w:rsid w:val="00C734C0"/>
    <w:rsid w:val="00C75161"/>
    <w:rsid w:val="00C7707E"/>
    <w:rsid w:val="00C77625"/>
    <w:rsid w:val="00C7788F"/>
    <w:rsid w:val="00C865DF"/>
    <w:rsid w:val="00CA23B4"/>
    <w:rsid w:val="00CA2448"/>
    <w:rsid w:val="00CA2D6F"/>
    <w:rsid w:val="00CA43FA"/>
    <w:rsid w:val="00CA6115"/>
    <w:rsid w:val="00CB1D6E"/>
    <w:rsid w:val="00CB7578"/>
    <w:rsid w:val="00CC1614"/>
    <w:rsid w:val="00CC6F63"/>
    <w:rsid w:val="00CD0C05"/>
    <w:rsid w:val="00CD3125"/>
    <w:rsid w:val="00CE1F2B"/>
    <w:rsid w:val="00CF5616"/>
    <w:rsid w:val="00D007D4"/>
    <w:rsid w:val="00D00FD7"/>
    <w:rsid w:val="00D010E1"/>
    <w:rsid w:val="00D0461F"/>
    <w:rsid w:val="00D11801"/>
    <w:rsid w:val="00D11DF3"/>
    <w:rsid w:val="00D1248D"/>
    <w:rsid w:val="00D16432"/>
    <w:rsid w:val="00D25C54"/>
    <w:rsid w:val="00D3591C"/>
    <w:rsid w:val="00D35CAF"/>
    <w:rsid w:val="00D40D0A"/>
    <w:rsid w:val="00D40F3C"/>
    <w:rsid w:val="00D410A4"/>
    <w:rsid w:val="00D52C07"/>
    <w:rsid w:val="00D70689"/>
    <w:rsid w:val="00D710E2"/>
    <w:rsid w:val="00D752BF"/>
    <w:rsid w:val="00D770A1"/>
    <w:rsid w:val="00D82442"/>
    <w:rsid w:val="00D84351"/>
    <w:rsid w:val="00D8694D"/>
    <w:rsid w:val="00D936EA"/>
    <w:rsid w:val="00D95B87"/>
    <w:rsid w:val="00D96DFE"/>
    <w:rsid w:val="00DA1A9F"/>
    <w:rsid w:val="00DB02C4"/>
    <w:rsid w:val="00DB19BE"/>
    <w:rsid w:val="00DB424D"/>
    <w:rsid w:val="00DB42A9"/>
    <w:rsid w:val="00DC13F7"/>
    <w:rsid w:val="00DC373B"/>
    <w:rsid w:val="00DC374A"/>
    <w:rsid w:val="00DD3471"/>
    <w:rsid w:val="00DE05A3"/>
    <w:rsid w:val="00DE3511"/>
    <w:rsid w:val="00DE362B"/>
    <w:rsid w:val="00DE3A04"/>
    <w:rsid w:val="00DF202A"/>
    <w:rsid w:val="00E1199C"/>
    <w:rsid w:val="00E206A6"/>
    <w:rsid w:val="00E23252"/>
    <w:rsid w:val="00E2396E"/>
    <w:rsid w:val="00E24ED7"/>
    <w:rsid w:val="00E303DA"/>
    <w:rsid w:val="00E320BB"/>
    <w:rsid w:val="00E3383D"/>
    <w:rsid w:val="00E37A2C"/>
    <w:rsid w:val="00E4363D"/>
    <w:rsid w:val="00E56635"/>
    <w:rsid w:val="00E7102E"/>
    <w:rsid w:val="00E71FB5"/>
    <w:rsid w:val="00E720DC"/>
    <w:rsid w:val="00E91CC4"/>
    <w:rsid w:val="00E94883"/>
    <w:rsid w:val="00E95944"/>
    <w:rsid w:val="00E961B2"/>
    <w:rsid w:val="00EA1F24"/>
    <w:rsid w:val="00EA7119"/>
    <w:rsid w:val="00EB4B3D"/>
    <w:rsid w:val="00EB7198"/>
    <w:rsid w:val="00ED0819"/>
    <w:rsid w:val="00ED77B7"/>
    <w:rsid w:val="00EE2684"/>
    <w:rsid w:val="00EF194D"/>
    <w:rsid w:val="00EF1A3E"/>
    <w:rsid w:val="00EF3759"/>
    <w:rsid w:val="00F05A18"/>
    <w:rsid w:val="00F107EA"/>
    <w:rsid w:val="00F120EF"/>
    <w:rsid w:val="00F12DE6"/>
    <w:rsid w:val="00F15224"/>
    <w:rsid w:val="00F15FF3"/>
    <w:rsid w:val="00F36B1F"/>
    <w:rsid w:val="00F478CB"/>
    <w:rsid w:val="00F52606"/>
    <w:rsid w:val="00F528B1"/>
    <w:rsid w:val="00F54861"/>
    <w:rsid w:val="00F56B22"/>
    <w:rsid w:val="00F6482A"/>
    <w:rsid w:val="00F67CD6"/>
    <w:rsid w:val="00F714EE"/>
    <w:rsid w:val="00F715CD"/>
    <w:rsid w:val="00F74631"/>
    <w:rsid w:val="00F754CA"/>
    <w:rsid w:val="00F81136"/>
    <w:rsid w:val="00F84A42"/>
    <w:rsid w:val="00F85CA4"/>
    <w:rsid w:val="00F86CD0"/>
    <w:rsid w:val="00F87E57"/>
    <w:rsid w:val="00F952C8"/>
    <w:rsid w:val="00FA2A89"/>
    <w:rsid w:val="00FA2D86"/>
    <w:rsid w:val="00FA7A82"/>
    <w:rsid w:val="00FB1AAA"/>
    <w:rsid w:val="00FC0582"/>
    <w:rsid w:val="00FC29A0"/>
    <w:rsid w:val="00FD25DB"/>
    <w:rsid w:val="00FD4ED7"/>
    <w:rsid w:val="00FD7C56"/>
    <w:rsid w:val="00FE5114"/>
    <w:rsid w:val="00FF26D8"/>
    <w:rsid w:val="00FF5B8E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8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C3B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F3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A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353A"/>
  </w:style>
  <w:style w:type="paragraph" w:styleId="aa">
    <w:name w:val="footer"/>
    <w:basedOn w:val="a"/>
    <w:link w:val="ab"/>
    <w:uiPriority w:val="99"/>
    <w:unhideWhenUsed/>
    <w:rsid w:val="006A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353A"/>
  </w:style>
  <w:style w:type="character" w:customStyle="1" w:styleId="a5">
    <w:name w:val="Без интервала Знак"/>
    <w:basedOn w:val="a0"/>
    <w:link w:val="a4"/>
    <w:uiPriority w:val="1"/>
    <w:locked/>
    <w:rsid w:val="00E95944"/>
  </w:style>
  <w:style w:type="character" w:styleId="ac">
    <w:name w:val="Hyperlink"/>
    <w:basedOn w:val="a0"/>
    <w:uiPriority w:val="99"/>
    <w:unhideWhenUsed/>
    <w:rsid w:val="00717B2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976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0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0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8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C3B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0F3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A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353A"/>
  </w:style>
  <w:style w:type="paragraph" w:styleId="aa">
    <w:name w:val="footer"/>
    <w:basedOn w:val="a"/>
    <w:link w:val="ab"/>
    <w:uiPriority w:val="99"/>
    <w:unhideWhenUsed/>
    <w:rsid w:val="006A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353A"/>
  </w:style>
  <w:style w:type="character" w:customStyle="1" w:styleId="a5">
    <w:name w:val="Без интервала Знак"/>
    <w:basedOn w:val="a0"/>
    <w:link w:val="a4"/>
    <w:uiPriority w:val="1"/>
    <w:locked/>
    <w:rsid w:val="00E95944"/>
  </w:style>
  <w:style w:type="character" w:styleId="ac">
    <w:name w:val="Hyperlink"/>
    <w:basedOn w:val="a0"/>
    <w:uiPriority w:val="99"/>
    <w:unhideWhenUsed/>
    <w:rsid w:val="00717B2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976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0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YpoKbTmI_Lo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FBC82-6AA8-4962-B91B-24B999BB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ШЫНАР</cp:lastModifiedBy>
  <cp:revision>3</cp:revision>
  <dcterms:created xsi:type="dcterms:W3CDTF">2020-10-26T07:18:00Z</dcterms:created>
  <dcterms:modified xsi:type="dcterms:W3CDTF">2020-10-26T07:54:00Z</dcterms:modified>
</cp:coreProperties>
</file>